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911340" cy="576580"/>
                <wp:effectExtent l="0" t="0" r="0" b="444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11340" cy="576580"/>
                          <a:chExt cx="6911340" cy="576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1134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340" h="576580">
                                <a:moveTo>
                                  <a:pt x="6803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995"/>
                                </a:lnTo>
                                <a:lnTo>
                                  <a:pt x="6803237" y="575995"/>
                                </a:lnTo>
                                <a:lnTo>
                                  <a:pt x="6865675" y="574308"/>
                                </a:lnTo>
                                <a:lnTo>
                                  <a:pt x="6897738" y="562495"/>
                                </a:lnTo>
                                <a:lnTo>
                                  <a:pt x="6909550" y="530432"/>
                                </a:lnTo>
                                <a:lnTo>
                                  <a:pt x="6911238" y="467995"/>
                                </a:lnTo>
                                <a:lnTo>
                                  <a:pt x="6911238" y="108000"/>
                                </a:lnTo>
                                <a:lnTo>
                                  <a:pt x="6909550" y="45562"/>
                                </a:lnTo>
                                <a:lnTo>
                                  <a:pt x="6897738" y="13500"/>
                                </a:lnTo>
                                <a:lnTo>
                                  <a:pt x="6865675" y="1687"/>
                                </a:lnTo>
                                <a:lnTo>
                                  <a:pt x="6803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911340" cy="576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1416" w:right="0" w:firstLine="0"/>
                                <w:jc w:val="left"/>
                                <w:rPr>
                                  <w:rFonts w:ascii="Verdana"/>
                                  <w:sz w:val="48"/>
                                </w:rPr>
                              </w:pPr>
                              <w:bookmarkStart w:name="Construction pack main 8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48"/>
                                </w:rPr>
                                <w:t>Method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3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48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4.2pt;height:45.4pt;mso-position-horizontal-relative:char;mso-position-vertical-relative:line" id="docshapegroup1" coordorigin="0,0" coordsize="10884,908">
                <v:shape style="position:absolute;left:0;top:0;width:10884;height:908" id="docshape2" coordorigin="0,0" coordsize="10884,908" path="m10714,0l0,0,0,907,10714,907,10812,904,10863,886,10881,835,10884,737,10884,170,10881,72,10863,21,10812,3,10714,0xe" filled="true" fillcolor="#231f2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884;height:908" type="#_x0000_t202" id="docshape3" filled="false" stroked="false">
                  <v:textbox inset="0,0,0,0">
                    <w:txbxContent>
                      <w:p>
                        <w:pPr>
                          <w:spacing w:before="79"/>
                          <w:ind w:left="1416" w:right="0" w:firstLine="0"/>
                          <w:jc w:val="left"/>
                          <w:rPr>
                            <w:rFonts w:ascii="Verdana"/>
                            <w:sz w:val="48"/>
                          </w:rPr>
                        </w:pPr>
                        <w:bookmarkStart w:name="Construction pack main 81" w:id="2"/>
                        <w:bookmarkEnd w:id="2"/>
                        <w:r>
                          <w:rPr/>
                        </w:r>
                        <w:r>
                          <w:rPr>
                            <w:rFonts w:ascii="Verdana"/>
                            <w:color w:val="FFFFFF"/>
                            <w:sz w:val="48"/>
                          </w:rPr>
                          <w:t>Method</w:t>
                        </w:r>
                        <w:r>
                          <w:rPr>
                            <w:rFonts w:ascii="Verdana"/>
                            <w:color w:val="FFFFFF"/>
                            <w:spacing w:val="34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sz w:val="48"/>
                          </w:rPr>
                          <w:t>statement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Title"/>
      </w:pPr>
      <w:r>
        <w:rPr>
          <w:color w:val="231F20"/>
          <w:spacing w:val="-2"/>
          <w:w w:val="90"/>
        </w:rPr>
        <w:t>Title:</w:t>
      </w:r>
    </w:p>
    <w:p>
      <w:pPr>
        <w:pStyle w:val="BodyText"/>
        <w:spacing w:before="44"/>
        <w:rPr>
          <w:rFonts w:asci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</wp:posOffset>
                </wp:positionH>
                <wp:positionV relativeFrom="paragraph">
                  <wp:posOffset>197853</wp:posOffset>
                </wp:positionV>
                <wp:extent cx="3995420" cy="28829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995420" cy="288290"/>
                          <a:chExt cx="3995420" cy="2882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9954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5420" h="288290">
                                <a:moveTo>
                                  <a:pt x="3887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3887241" y="287997"/>
                                </a:lnTo>
                                <a:lnTo>
                                  <a:pt x="3949679" y="286310"/>
                                </a:lnTo>
                                <a:lnTo>
                                  <a:pt x="3981742" y="274497"/>
                                </a:lnTo>
                                <a:lnTo>
                                  <a:pt x="3993554" y="242435"/>
                                </a:lnTo>
                                <a:lnTo>
                                  <a:pt x="3995242" y="179997"/>
                                </a:lnTo>
                                <a:lnTo>
                                  <a:pt x="3995242" y="108000"/>
                                </a:lnTo>
                                <a:lnTo>
                                  <a:pt x="3993554" y="45562"/>
                                </a:lnTo>
                                <a:lnTo>
                                  <a:pt x="3981742" y="13500"/>
                                </a:lnTo>
                                <a:lnTo>
                                  <a:pt x="3949679" y="1687"/>
                                </a:lnTo>
                                <a:lnTo>
                                  <a:pt x="388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99542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1416" w:right="0" w:firstLine="0"/>
                                <w:jc w:val="left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w w:val="85"/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60004pt;margin-top:15.579008pt;width:314.6pt;height:22.7pt;mso-position-horizontal-relative:page;mso-position-vertical-relative:paragraph;z-index:-15728128;mso-wrap-distance-left:0;mso-wrap-distance-right:0" id="docshapegroup4" coordorigin="1,312" coordsize="6292,454">
                <v:shape style="position:absolute;left:1;top:311;width:6292;height:454" id="docshape5" coordorigin="1,312" coordsize="6292,454" path="m6123,312l1,312,1,765,6123,765,6221,762,6272,744,6290,693,6293,595,6293,482,6290,383,6272,333,6221,314,6123,312xe" filled="true" fillcolor="#231f20" stroked="false">
                  <v:path arrowok="t"/>
                  <v:fill type="solid"/>
                </v:shape>
                <v:shape style="position:absolute;left:1;top:311;width:6292;height:454" type="#_x0000_t202" id="docshape6" filled="false" stroked="false">
                  <v:textbox inset="0,0,0,0">
                    <w:txbxContent>
                      <w:p>
                        <w:pPr>
                          <w:spacing w:before="92"/>
                          <w:ind w:left="1416" w:right="0" w:firstLine="0"/>
                          <w:jc w:val="left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Verdana"/>
                            <w:color w:val="FFFFFF"/>
                            <w:w w:val="85"/>
                            <w:sz w:val="24"/>
                          </w:rPr>
                          <w:t>Site</w:t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w w:val="85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w w:val="95"/>
                            <w:sz w:val="24"/>
                          </w:rPr>
                          <w:t>details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5"/>
        <w:rPr>
          <w:rFonts w:ascii="Verdana"/>
        </w:rPr>
      </w:pPr>
    </w:p>
    <w:p>
      <w:pPr>
        <w:pStyle w:val="BodyText"/>
        <w:spacing w:line="710" w:lineRule="auto"/>
        <w:ind w:left="1417" w:right="5198"/>
        <w:rPr>
          <w:rFonts w:ascii="Verdana"/>
        </w:rPr>
      </w:pPr>
      <w:r>
        <w:rPr>
          <w:rFonts w:ascii="Verdana"/>
          <w:color w:val="231F20"/>
        </w:rPr>
        <w:t>Contractor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</w:rPr>
        <w:t>name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</w:rPr>
        <w:t>and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</w:rPr>
        <w:t>contact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</w:rPr>
        <w:t>details: Project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name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and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site</w:t>
      </w:r>
      <w:r>
        <w:rPr>
          <w:rFonts w:ascii="Verdana"/>
          <w:color w:val="231F20"/>
          <w:spacing w:val="-2"/>
        </w:rPr>
        <w:t> </w:t>
      </w:r>
      <w:r>
        <w:rPr>
          <w:rFonts w:ascii="Verdana"/>
          <w:color w:val="231F20"/>
        </w:rPr>
        <w:t>address:</w:t>
      </w:r>
    </w:p>
    <w:p>
      <w:pPr>
        <w:pStyle w:val="BodyText"/>
        <w:spacing w:before="2"/>
        <w:ind w:left="1417"/>
        <w:rPr>
          <w:rFonts w:ascii="Verdana"/>
        </w:rPr>
      </w:pPr>
      <w:r>
        <w:rPr>
          <w:rFonts w:ascii="Verdana"/>
          <w:color w:val="231F20"/>
        </w:rPr>
        <w:t>Site</w:t>
      </w:r>
      <w:r>
        <w:rPr>
          <w:rFonts w:ascii="Verdana"/>
          <w:color w:val="231F20"/>
          <w:spacing w:val="-9"/>
        </w:rPr>
        <w:t> </w:t>
      </w:r>
      <w:r>
        <w:rPr>
          <w:rFonts w:ascii="Verdana"/>
          <w:color w:val="231F20"/>
        </w:rPr>
        <w:t>manager</w:t>
      </w:r>
      <w:r>
        <w:rPr>
          <w:rFonts w:ascii="Verdana"/>
          <w:color w:val="231F20"/>
          <w:spacing w:val="-9"/>
        </w:rPr>
        <w:t> </w:t>
      </w:r>
      <w:r>
        <w:rPr>
          <w:rFonts w:ascii="Verdana"/>
          <w:color w:val="231F20"/>
        </w:rPr>
        <w:t>name</w:t>
      </w:r>
      <w:r>
        <w:rPr>
          <w:rFonts w:ascii="Verdana"/>
          <w:color w:val="231F20"/>
          <w:spacing w:val="-8"/>
        </w:rPr>
        <w:t> </w:t>
      </w:r>
      <w:r>
        <w:rPr>
          <w:rFonts w:ascii="Verdana"/>
          <w:color w:val="231F20"/>
        </w:rPr>
        <w:t>and</w:t>
      </w:r>
      <w:r>
        <w:rPr>
          <w:rFonts w:ascii="Verdana"/>
          <w:color w:val="231F20"/>
          <w:spacing w:val="-9"/>
        </w:rPr>
        <w:t> </w:t>
      </w:r>
      <w:r>
        <w:rPr>
          <w:rFonts w:ascii="Verdana"/>
          <w:color w:val="231F20"/>
        </w:rPr>
        <w:t>contact</w:t>
      </w:r>
      <w:r>
        <w:rPr>
          <w:rFonts w:ascii="Verdana"/>
          <w:color w:val="231F20"/>
          <w:spacing w:val="-9"/>
        </w:rPr>
        <w:t> </w:t>
      </w:r>
      <w:r>
        <w:rPr>
          <w:rFonts w:ascii="Verdana"/>
          <w:color w:val="231F20"/>
          <w:spacing w:val="-2"/>
        </w:rPr>
        <w:t>details: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6"/>
        <w:rPr>
          <w:rFonts w:asci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762</wp:posOffset>
                </wp:positionH>
                <wp:positionV relativeFrom="paragraph">
                  <wp:posOffset>230819</wp:posOffset>
                </wp:positionV>
                <wp:extent cx="3995420" cy="54038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995420" cy="540385"/>
                          <a:chExt cx="3995420" cy="5403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99542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5420" h="540385">
                                <a:moveTo>
                                  <a:pt x="3887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4"/>
                                </a:lnTo>
                                <a:lnTo>
                                  <a:pt x="3887241" y="540004"/>
                                </a:lnTo>
                                <a:lnTo>
                                  <a:pt x="3949679" y="538316"/>
                                </a:lnTo>
                                <a:lnTo>
                                  <a:pt x="3981742" y="526503"/>
                                </a:lnTo>
                                <a:lnTo>
                                  <a:pt x="3993554" y="494441"/>
                                </a:lnTo>
                                <a:lnTo>
                                  <a:pt x="3995242" y="432003"/>
                                </a:lnTo>
                                <a:lnTo>
                                  <a:pt x="3995242" y="108000"/>
                                </a:lnTo>
                                <a:lnTo>
                                  <a:pt x="3993554" y="45562"/>
                                </a:lnTo>
                                <a:lnTo>
                                  <a:pt x="3981742" y="13500"/>
                                </a:lnTo>
                                <a:lnTo>
                                  <a:pt x="3949679" y="1687"/>
                                </a:lnTo>
                                <a:lnTo>
                                  <a:pt x="388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9542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auto" w:before="64"/>
                                <w:ind w:left="1416" w:right="0" w:firstLine="0"/>
                                <w:jc w:val="left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Transfer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/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4"/>
                                  <w:sz w:val="24"/>
                                </w:rPr>
                                <w:t>contractor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4"/>
                                  <w:sz w:val="24"/>
                                </w:rPr>
                                <w:t>relevant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4"/>
                                  <w:sz w:val="24"/>
                                </w:rPr>
                                <w:t>sub-contractor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60004pt;margin-top:18.174770pt;width:314.6pt;height:42.55pt;mso-position-horizontal-relative:page;mso-position-vertical-relative:paragraph;z-index:-15727616;mso-wrap-distance-left:0;mso-wrap-distance-right:0" id="docshapegroup7" coordorigin="1,363" coordsize="6292,851">
                <v:shape style="position:absolute;left:1;top:363;width:6292;height:851" id="docshape8" coordorigin="1,363" coordsize="6292,851" path="m6123,363l1,363,1,1214,6123,1214,6221,1211,6272,1193,6290,1142,6293,1044,6293,534,6290,435,6272,385,6221,366,6123,363xe" filled="true" fillcolor="#231f20" stroked="false">
                  <v:path arrowok="t"/>
                  <v:fill type="solid"/>
                </v:shape>
                <v:shape style="position:absolute;left:1;top:363;width:6292;height:851" type="#_x0000_t202" id="docshape9" filled="false" stroked="false">
                  <v:textbox inset="0,0,0,0">
                    <w:txbxContent>
                      <w:p>
                        <w:pPr>
                          <w:spacing w:line="295" w:lineRule="auto" w:before="64"/>
                          <w:ind w:left="1416" w:right="0" w:firstLine="0"/>
                          <w:jc w:val="left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Transfer</w:t>
                        </w:r>
                        <w:r>
                          <w:rPr>
                            <w:rFonts w:ascii="Verdana"/>
                            <w:color w:val="FFFFFF"/>
                            <w:spacing w:val="-22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rFonts w:ascii="Verdana"/>
                            <w:color w:val="FFFFFF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information</w:t>
                        </w:r>
                        <w:r>
                          <w:rPr>
                            <w:rFonts w:ascii="Verdana"/>
                            <w:color w:val="FFFFFF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from</w:t>
                        </w:r>
                        <w:r>
                          <w:rPr>
                            <w:rFonts w:ascii="Verdana"/>
                            <w:color w:val="FFFFFF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client</w:t>
                        </w:r>
                        <w:r>
                          <w:rPr>
                            <w:rFonts w:ascii="Verdana"/>
                            <w:color w:val="FFFFFF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/ </w:t>
                        </w:r>
                        <w:r>
                          <w:rPr>
                            <w:rFonts w:ascii="Verdana"/>
                            <w:color w:val="FFFFFF"/>
                            <w:spacing w:val="-4"/>
                            <w:sz w:val="24"/>
                          </w:rPr>
                          <w:t>contractor</w:t>
                        </w:r>
                        <w:r>
                          <w:rPr>
                            <w:rFonts w:ascii="Verdana"/>
                            <w:color w:val="FFFFFF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4"/>
                            <w:sz w:val="24"/>
                          </w:rPr>
                          <w:t>to</w:t>
                        </w:r>
                        <w:r>
                          <w:rPr>
                            <w:rFonts w:ascii="Verdana"/>
                            <w:color w:val="FFFFFF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4"/>
                            <w:sz w:val="24"/>
                          </w:rPr>
                          <w:t>relevant</w:t>
                        </w:r>
                        <w:r>
                          <w:rPr>
                            <w:rFonts w:ascii="Verdana"/>
                            <w:color w:val="FFFFFF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4"/>
                            <w:sz w:val="24"/>
                          </w:rPr>
                          <w:t>sub-contractor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31"/>
        <w:rPr>
          <w:rFonts w:asci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762</wp:posOffset>
                </wp:positionH>
                <wp:positionV relativeFrom="paragraph">
                  <wp:posOffset>189272</wp:posOffset>
                </wp:positionV>
                <wp:extent cx="3995420" cy="28829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995420" cy="288290"/>
                          <a:chExt cx="3995420" cy="288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9954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5420" h="288290">
                                <a:moveTo>
                                  <a:pt x="3887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3887241" y="287997"/>
                                </a:lnTo>
                                <a:lnTo>
                                  <a:pt x="3949679" y="286310"/>
                                </a:lnTo>
                                <a:lnTo>
                                  <a:pt x="3981742" y="274497"/>
                                </a:lnTo>
                                <a:lnTo>
                                  <a:pt x="3993554" y="242435"/>
                                </a:lnTo>
                                <a:lnTo>
                                  <a:pt x="3995242" y="179997"/>
                                </a:lnTo>
                                <a:lnTo>
                                  <a:pt x="3995242" y="108000"/>
                                </a:lnTo>
                                <a:lnTo>
                                  <a:pt x="3993554" y="45562"/>
                                </a:lnTo>
                                <a:lnTo>
                                  <a:pt x="3981742" y="13500"/>
                                </a:lnTo>
                                <a:lnTo>
                                  <a:pt x="3949679" y="1687"/>
                                </a:lnTo>
                                <a:lnTo>
                                  <a:pt x="388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99542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1416" w:right="0" w:firstLine="0"/>
                                <w:jc w:val="left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4"/>
                                </w:rPr>
                                <w:t>Attendances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60004pt;margin-top:14.90332pt;width:314.6pt;height:22.7pt;mso-position-horizontal-relative:page;mso-position-vertical-relative:paragraph;z-index:-15727104;mso-wrap-distance-left:0;mso-wrap-distance-right:0" id="docshapegroup10" coordorigin="1,298" coordsize="6292,454">
                <v:shape style="position:absolute;left:1;top:298;width:6292;height:454" id="docshape11" coordorigin="1,298" coordsize="6292,454" path="m6123,298l1,298,1,752,6123,752,6221,749,6272,730,6290,680,6293,582,6293,468,6290,370,6272,319,6221,301,6123,298xe" filled="true" fillcolor="#231f20" stroked="false">
                  <v:path arrowok="t"/>
                  <v:fill type="solid"/>
                </v:shape>
                <v:shape style="position:absolute;left:1;top:298;width:6292;height:454" type="#_x0000_t202" id="docshape12" filled="false" stroked="false">
                  <v:textbox inset="0,0,0,0">
                    <w:txbxContent>
                      <w:p>
                        <w:pPr>
                          <w:spacing w:before="75"/>
                          <w:ind w:left="1416" w:right="0" w:firstLine="0"/>
                          <w:jc w:val="left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2"/>
                            <w:sz w:val="24"/>
                          </w:rPr>
                          <w:t>Attendances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Verdana"/>
        </w:rPr>
        <w:sectPr>
          <w:type w:val="continuous"/>
          <w:pgSz w:w="11910" w:h="16840"/>
          <w:pgMar w:top="1400" w:bottom="280" w:left="0" w:right="920"/>
        </w:sect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27"/>
        <w:rPr>
          <w:rFonts w:ascii="Verdana"/>
        </w:rPr>
      </w:pPr>
    </w:p>
    <w:p>
      <w:pPr>
        <w:pStyle w:val="BodyText"/>
        <w:ind w:left="1"/>
        <w:rPr>
          <w:rFonts w:ascii="Verdana"/>
        </w:rPr>
      </w:pPr>
      <w:r>
        <w:rPr>
          <w:rFonts w:ascii="Verdana"/>
        </w:rPr>
        <mc:AlternateContent>
          <mc:Choice Requires="wps">
            <w:drawing>
              <wp:inline distT="0" distB="0" distL="0" distR="0">
                <wp:extent cx="3743325" cy="288290"/>
                <wp:effectExtent l="0" t="0" r="0" b="698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743325" cy="288290"/>
                          <a:chExt cx="3743325" cy="2882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74332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325" h="288290">
                                <a:moveTo>
                                  <a:pt x="3635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3635235" y="287997"/>
                                </a:lnTo>
                                <a:lnTo>
                                  <a:pt x="3697673" y="286310"/>
                                </a:lnTo>
                                <a:lnTo>
                                  <a:pt x="3729736" y="274497"/>
                                </a:lnTo>
                                <a:lnTo>
                                  <a:pt x="3741548" y="242435"/>
                                </a:lnTo>
                                <a:lnTo>
                                  <a:pt x="3743236" y="179997"/>
                                </a:lnTo>
                                <a:lnTo>
                                  <a:pt x="3743236" y="108000"/>
                                </a:lnTo>
                                <a:lnTo>
                                  <a:pt x="3741548" y="45562"/>
                                </a:lnTo>
                                <a:lnTo>
                                  <a:pt x="3729736" y="13500"/>
                                </a:lnTo>
                                <a:lnTo>
                                  <a:pt x="3697673" y="1687"/>
                                </a:lnTo>
                                <a:lnTo>
                                  <a:pt x="3635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74332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1019" w:right="0" w:firstLine="0"/>
                                <w:jc w:val="left"/>
                                <w:rPr>
                                  <w:rFonts w:ascii="Verdana"/>
                                  <w:sz w:val="24"/>
                                </w:rPr>
                              </w:pPr>
                              <w:bookmarkStart w:name="Construction pack main 82" w:id="3"/>
                              <w:bookmarkEnd w:id="3"/>
                              <w:r>
                                <w:rPr/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90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4"/>
                                </w:rPr>
                                <w:t>activity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4.75pt;height:22.7pt;mso-position-horizontal-relative:char;mso-position-vertical-relative:line" id="docshapegroup13" coordorigin="0,0" coordsize="5895,454">
                <v:shape style="position:absolute;left:0;top:0;width:5895;height:454" id="docshape14" coordorigin="0,0" coordsize="5895,454" path="m5725,0l0,0,0,454,5725,454,5823,451,5874,432,5892,382,5895,283,5895,170,5892,72,5874,21,5823,3,5725,0xe" filled="true" fillcolor="#231f20" stroked="false">
                  <v:path arrowok="t"/>
                  <v:fill type="solid"/>
                </v:shape>
                <v:shape style="position:absolute;left:0;top:0;width:5895;height:454" type="#_x0000_t202" id="docshape15" filled="false" stroked="false">
                  <v:textbox inset="0,0,0,0">
                    <w:txbxContent>
                      <w:p>
                        <w:pPr>
                          <w:spacing w:before="49"/>
                          <w:ind w:left="1019" w:right="0" w:firstLine="0"/>
                          <w:jc w:val="left"/>
                          <w:rPr>
                            <w:rFonts w:ascii="Verdana"/>
                            <w:sz w:val="24"/>
                          </w:rPr>
                        </w:pPr>
                        <w:bookmarkStart w:name="Construction pack main 82" w:id="4"/>
                        <w:bookmarkEnd w:id="4"/>
                        <w:r>
                          <w:rPr/>
                        </w:r>
                        <w:r>
                          <w:rPr>
                            <w:rFonts w:ascii="Verdana"/>
                            <w:color w:val="FFFFFF"/>
                            <w:w w:val="90"/>
                            <w:sz w:val="24"/>
                          </w:rPr>
                          <w:t>Work</w:t>
                        </w:r>
                        <w:r>
                          <w:rPr>
                            <w:rFonts w:ascii="Verdana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sz w:val="24"/>
                          </w:rPr>
                          <w:t>activity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</w:rPr>
      </w:r>
    </w:p>
    <w:p>
      <w:pPr>
        <w:pStyle w:val="BodyText"/>
        <w:spacing w:before="76"/>
        <w:rPr>
          <w:rFonts w:ascii="Verdana"/>
        </w:rPr>
      </w:pPr>
    </w:p>
    <w:p>
      <w:pPr>
        <w:pStyle w:val="BodyText"/>
        <w:spacing w:before="1"/>
        <w:ind w:left="1020"/>
        <w:rPr>
          <w:rFonts w:ascii="Verdana"/>
        </w:rPr>
      </w:pPr>
      <w:r>
        <w:rPr>
          <w:rFonts w:ascii="Verdana"/>
          <w:color w:val="231F20"/>
          <w:w w:val="85"/>
        </w:rPr>
        <w:t>Pre-start</w:t>
      </w:r>
      <w:r>
        <w:rPr>
          <w:rFonts w:ascii="Verdana"/>
          <w:color w:val="231F20"/>
          <w:spacing w:val="3"/>
        </w:rPr>
        <w:t> </w:t>
      </w:r>
      <w:r>
        <w:rPr>
          <w:rFonts w:ascii="Verdana"/>
          <w:color w:val="231F20"/>
          <w:spacing w:val="-2"/>
          <w:w w:val="85"/>
        </w:rPr>
        <w:t>checks: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15"/>
        <w:rPr>
          <w:rFonts w:ascii="Verdana"/>
        </w:rPr>
      </w:pPr>
    </w:p>
    <w:p>
      <w:pPr>
        <w:pStyle w:val="BodyText"/>
        <w:ind w:left="1020"/>
        <w:rPr>
          <w:rFonts w:ascii="Verdana"/>
        </w:rPr>
      </w:pPr>
      <w:r>
        <w:rPr>
          <w:rFonts w:ascii="Verdana"/>
          <w:color w:val="231F20"/>
          <w:spacing w:val="-4"/>
        </w:rPr>
        <w:t>Description</w:t>
      </w:r>
      <w:r>
        <w:rPr>
          <w:rFonts w:ascii="Verdana"/>
          <w:color w:val="231F20"/>
          <w:spacing w:val="-11"/>
        </w:rPr>
        <w:t> </w:t>
      </w:r>
      <w:r>
        <w:rPr>
          <w:rFonts w:ascii="Verdana"/>
          <w:color w:val="231F20"/>
          <w:spacing w:val="-4"/>
        </w:rPr>
        <w:t>of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the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contract: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15"/>
        <w:rPr>
          <w:rFonts w:ascii="Verdana"/>
        </w:rPr>
      </w:pPr>
    </w:p>
    <w:p>
      <w:pPr>
        <w:pStyle w:val="BodyText"/>
        <w:ind w:left="1020"/>
        <w:rPr>
          <w:rFonts w:ascii="Verdana"/>
        </w:rPr>
      </w:pPr>
      <w:r>
        <w:rPr>
          <w:rFonts w:ascii="Verdana"/>
          <w:color w:val="231F20"/>
        </w:rPr>
        <w:t>Sequence</w:t>
      </w:r>
      <w:r>
        <w:rPr>
          <w:rFonts w:ascii="Verdana"/>
          <w:color w:val="231F20"/>
          <w:spacing w:val="-5"/>
        </w:rPr>
        <w:t> </w:t>
      </w:r>
      <w:r>
        <w:rPr>
          <w:rFonts w:ascii="Verdana"/>
          <w:color w:val="231F20"/>
        </w:rPr>
        <w:t>of</w:t>
      </w:r>
      <w:r>
        <w:rPr>
          <w:rFonts w:ascii="Verdana"/>
          <w:color w:val="231F20"/>
          <w:spacing w:val="-4"/>
        </w:rPr>
        <w:t> </w:t>
      </w:r>
      <w:r>
        <w:rPr>
          <w:rFonts w:ascii="Verdana"/>
          <w:color w:val="231F20"/>
          <w:spacing w:val="-2"/>
        </w:rPr>
        <w:t>work: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16"/>
        <w:rPr>
          <w:rFonts w:ascii="Verdana"/>
        </w:rPr>
      </w:pPr>
    </w:p>
    <w:p>
      <w:pPr>
        <w:pStyle w:val="BodyText"/>
        <w:ind w:left="1020"/>
        <w:rPr>
          <w:rFonts w:ascii="Verdana"/>
        </w:rPr>
      </w:pPr>
      <w:r>
        <w:rPr>
          <w:rFonts w:ascii="Verdana"/>
          <w:color w:val="231F20"/>
          <w:spacing w:val="-5"/>
        </w:rPr>
        <w:t>Plant</w:t>
      </w:r>
      <w:r>
        <w:rPr>
          <w:rFonts w:ascii="Verdana"/>
          <w:color w:val="231F20"/>
          <w:spacing w:val="-11"/>
        </w:rPr>
        <w:t> </w:t>
      </w:r>
      <w:r>
        <w:rPr>
          <w:rFonts w:ascii="Verdana"/>
          <w:color w:val="231F20"/>
          <w:spacing w:val="-2"/>
        </w:rPr>
        <w:t>details: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15"/>
        <w:rPr>
          <w:rFonts w:ascii="Verdana"/>
        </w:rPr>
      </w:pPr>
    </w:p>
    <w:p>
      <w:pPr>
        <w:pStyle w:val="BodyText"/>
        <w:ind w:left="1020"/>
        <w:rPr>
          <w:rFonts w:ascii="Verdana"/>
        </w:rPr>
      </w:pPr>
      <w:r>
        <w:rPr>
          <w:rFonts w:ascii="Verdana"/>
          <w:color w:val="231F20"/>
          <w:w w:val="90"/>
        </w:rPr>
        <w:t>Deliveries</w:t>
      </w:r>
      <w:r>
        <w:rPr>
          <w:rFonts w:ascii="Verdana"/>
          <w:color w:val="231F20"/>
          <w:spacing w:val="8"/>
        </w:rPr>
        <w:t> </w:t>
      </w:r>
      <w:r>
        <w:rPr>
          <w:rFonts w:ascii="Verdana"/>
          <w:color w:val="231F20"/>
          <w:w w:val="90"/>
        </w:rPr>
        <w:t>and</w:t>
      </w:r>
      <w:r>
        <w:rPr>
          <w:rFonts w:ascii="Verdana"/>
          <w:color w:val="231F20"/>
          <w:spacing w:val="9"/>
        </w:rPr>
        <w:t> </w:t>
      </w:r>
      <w:r>
        <w:rPr>
          <w:rFonts w:ascii="Verdana"/>
          <w:color w:val="231F20"/>
          <w:w w:val="90"/>
        </w:rPr>
        <w:t>site</w:t>
      </w:r>
      <w:r>
        <w:rPr>
          <w:rFonts w:ascii="Verdana"/>
          <w:color w:val="231F20"/>
          <w:spacing w:val="9"/>
        </w:rPr>
        <w:t> </w:t>
      </w:r>
      <w:r>
        <w:rPr>
          <w:rFonts w:ascii="Verdana"/>
          <w:color w:val="231F20"/>
          <w:spacing w:val="-2"/>
          <w:w w:val="90"/>
        </w:rPr>
        <w:t>access:</w:t>
      </w:r>
    </w:p>
    <w:p>
      <w:pPr>
        <w:spacing w:after="0"/>
        <w:rPr>
          <w:rFonts w:ascii="Verdana"/>
        </w:rPr>
        <w:sectPr>
          <w:pgSz w:w="11910" w:h="16840"/>
          <w:pgMar w:top="1920" w:bottom="280" w:left="0" w:right="920"/>
        </w:sect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27"/>
        <w:rPr>
          <w:rFonts w:ascii="Verdana"/>
        </w:rPr>
      </w:pPr>
    </w:p>
    <w:p>
      <w:pPr>
        <w:pStyle w:val="BodyText"/>
        <w:ind w:left="1"/>
        <w:rPr>
          <w:rFonts w:ascii="Verdana"/>
        </w:rPr>
      </w:pPr>
      <w:r>
        <w:rPr>
          <w:rFonts w:ascii="Verdana"/>
        </w:rPr>
        <mc:AlternateContent>
          <mc:Choice Requires="wps">
            <w:drawing>
              <wp:inline distT="0" distB="0" distL="0" distR="0">
                <wp:extent cx="3995420" cy="288290"/>
                <wp:effectExtent l="0" t="0" r="0" b="698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995420" cy="288290"/>
                          <a:chExt cx="3995420" cy="2882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9954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5420" h="288290">
                                <a:moveTo>
                                  <a:pt x="3887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3887241" y="287997"/>
                                </a:lnTo>
                                <a:lnTo>
                                  <a:pt x="3949679" y="286310"/>
                                </a:lnTo>
                                <a:lnTo>
                                  <a:pt x="3981742" y="274497"/>
                                </a:lnTo>
                                <a:lnTo>
                                  <a:pt x="3993554" y="242435"/>
                                </a:lnTo>
                                <a:lnTo>
                                  <a:pt x="3995242" y="179997"/>
                                </a:lnTo>
                                <a:lnTo>
                                  <a:pt x="3995242" y="108000"/>
                                </a:lnTo>
                                <a:lnTo>
                                  <a:pt x="3993554" y="45562"/>
                                </a:lnTo>
                                <a:lnTo>
                                  <a:pt x="3981742" y="13500"/>
                                </a:lnTo>
                                <a:lnTo>
                                  <a:pt x="3949679" y="1687"/>
                                </a:lnTo>
                                <a:lnTo>
                                  <a:pt x="388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99542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1416" w:right="0" w:firstLine="0"/>
                                <w:jc w:val="left"/>
                                <w:rPr>
                                  <w:rFonts w:ascii="Verdana"/>
                                  <w:sz w:val="24"/>
                                </w:rPr>
                              </w:pPr>
                              <w:bookmarkStart w:name="Construction pack main 83" w:id="5"/>
                              <w:bookmarkEnd w:id="5"/>
                              <w:r>
                                <w:rPr/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4"/>
                                </w:rPr>
                                <w:t>Personnel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4.6pt;height:22.7pt;mso-position-horizontal-relative:char;mso-position-vertical-relative:line" id="docshapegroup16" coordorigin="0,0" coordsize="6292,454">
                <v:shape style="position:absolute;left:0;top:0;width:6292;height:454" id="docshape17" coordorigin="0,0" coordsize="6292,454" path="m6122,0l0,0,0,454,6122,454,6220,451,6270,432,6289,382,6292,283,6292,170,6289,72,6270,21,6220,3,6122,0xe" filled="true" fillcolor="#231f20" stroked="false">
                  <v:path arrowok="t"/>
                  <v:fill type="solid"/>
                </v:shape>
                <v:shape style="position:absolute;left:0;top:0;width:6292;height:454" type="#_x0000_t202" id="docshape18" filled="false" stroked="false">
                  <v:textbox inset="0,0,0,0">
                    <w:txbxContent>
                      <w:p>
                        <w:pPr>
                          <w:spacing w:before="49"/>
                          <w:ind w:left="1416" w:right="0" w:firstLine="0"/>
                          <w:jc w:val="left"/>
                          <w:rPr>
                            <w:rFonts w:ascii="Verdana"/>
                            <w:sz w:val="24"/>
                          </w:rPr>
                        </w:pPr>
                        <w:bookmarkStart w:name="Construction pack main 83" w:id="6"/>
                        <w:bookmarkEnd w:id="6"/>
                        <w:r>
                          <w:rPr/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sz w:val="24"/>
                          </w:rPr>
                          <w:t>Personnel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</w:rPr>
      </w:r>
    </w:p>
    <w:p>
      <w:pPr>
        <w:pStyle w:val="BodyText"/>
        <w:spacing w:before="77"/>
        <w:rPr>
          <w:rFonts w:ascii="Verdana"/>
        </w:rPr>
      </w:pPr>
    </w:p>
    <w:p>
      <w:pPr>
        <w:pStyle w:val="BodyText"/>
        <w:spacing w:before="1"/>
        <w:ind w:left="1417"/>
      </w:pPr>
      <w:r>
        <w:rPr>
          <w:color w:val="231F20"/>
          <w:spacing w:val="-2"/>
          <w:w w:val="110"/>
        </w:rPr>
        <w:t>Foreman:</w:t>
      </w:r>
    </w:p>
    <w:p>
      <w:pPr>
        <w:pStyle w:val="BodyText"/>
        <w:spacing w:before="237"/>
      </w:pPr>
    </w:p>
    <w:p>
      <w:pPr>
        <w:pStyle w:val="BodyText"/>
        <w:spacing w:line="715" w:lineRule="auto"/>
        <w:ind w:left="1417" w:right="3640"/>
      </w:pPr>
      <w:r>
        <w:rPr>
          <w:color w:val="231F20"/>
          <w:w w:val="110"/>
        </w:rPr>
        <w:t>Operatives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eg.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driver,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plant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operator,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banksman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etc.: </w:t>
      </w:r>
      <w:r>
        <w:rPr>
          <w:color w:val="231F20"/>
          <w:spacing w:val="-2"/>
          <w:w w:val="110"/>
        </w:rPr>
        <w:t>Training:</w:t>
      </w:r>
    </w:p>
    <w:p>
      <w:pPr>
        <w:pStyle w:val="BodyText"/>
        <w:spacing w:before="1"/>
        <w:ind w:left="1417"/>
      </w:pPr>
      <w:r>
        <w:rPr>
          <w:color w:val="231F20"/>
          <w:w w:val="110"/>
        </w:rPr>
        <w:t>Appointed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person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(if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appropriate):</w:t>
      </w:r>
    </w:p>
    <w:p>
      <w:pPr>
        <w:pStyle w:val="BodyText"/>
        <w:spacing w:before="237"/>
      </w:pPr>
    </w:p>
    <w:p>
      <w:pPr>
        <w:pStyle w:val="BodyText"/>
        <w:ind w:left="1417"/>
      </w:pPr>
      <w:r>
        <w:rPr>
          <w:color w:val="231F20"/>
        </w:rPr>
        <w:t>Other</w:t>
      </w:r>
      <w:r>
        <w:rPr>
          <w:color w:val="231F20"/>
          <w:spacing w:val="29"/>
        </w:rPr>
        <w:t> </w:t>
      </w:r>
      <w:r>
        <w:rPr>
          <w:color w:val="231F20"/>
        </w:rPr>
        <w:t>site</w:t>
      </w:r>
      <w:r>
        <w:rPr>
          <w:color w:val="231F20"/>
          <w:spacing w:val="30"/>
        </w:rPr>
        <w:t> </w:t>
      </w:r>
      <w:r>
        <w:rPr>
          <w:color w:val="231F20"/>
        </w:rPr>
        <w:t>operations</w:t>
      </w:r>
      <w:r>
        <w:rPr>
          <w:color w:val="231F20"/>
          <w:spacing w:val="29"/>
        </w:rPr>
        <w:t> </w:t>
      </w:r>
      <w:r>
        <w:rPr>
          <w:color w:val="231F20"/>
        </w:rPr>
        <w:t>/</w:t>
      </w:r>
      <w:r>
        <w:rPr>
          <w:color w:val="231F20"/>
          <w:spacing w:val="30"/>
        </w:rPr>
        <w:t> </w:t>
      </w:r>
      <w:r>
        <w:rPr>
          <w:color w:val="231F20"/>
        </w:rPr>
        <w:t>third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parties:</w:t>
      </w:r>
    </w:p>
    <w:p>
      <w:pPr>
        <w:pStyle w:val="BodyText"/>
        <w:spacing w:before="1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762</wp:posOffset>
                </wp:positionH>
                <wp:positionV relativeFrom="paragraph">
                  <wp:posOffset>239256</wp:posOffset>
                </wp:positionV>
                <wp:extent cx="5219700" cy="28829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219700" cy="288290"/>
                          <a:chExt cx="5219700" cy="2882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21970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0" h="288290">
                                <a:moveTo>
                                  <a:pt x="5111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5111242" y="287997"/>
                                </a:lnTo>
                                <a:lnTo>
                                  <a:pt x="5173679" y="286310"/>
                                </a:lnTo>
                                <a:lnTo>
                                  <a:pt x="5205742" y="274497"/>
                                </a:lnTo>
                                <a:lnTo>
                                  <a:pt x="5217555" y="242435"/>
                                </a:lnTo>
                                <a:lnTo>
                                  <a:pt x="5219242" y="179997"/>
                                </a:lnTo>
                                <a:lnTo>
                                  <a:pt x="5219242" y="108000"/>
                                </a:lnTo>
                                <a:lnTo>
                                  <a:pt x="5217555" y="45562"/>
                                </a:lnTo>
                                <a:lnTo>
                                  <a:pt x="5205742" y="13500"/>
                                </a:lnTo>
                                <a:lnTo>
                                  <a:pt x="5173679" y="1687"/>
                                </a:lnTo>
                                <a:lnTo>
                                  <a:pt x="5111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21970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1416" w:right="0" w:firstLine="0"/>
                                <w:jc w:val="left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safety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control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4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60013pt;margin-top:18.839071pt;width:411pt;height:22.7pt;mso-position-horizontal-relative:page;mso-position-vertical-relative:paragraph;z-index:-15725568;mso-wrap-distance-left:0;mso-wrap-distance-right:0" id="docshapegroup19" coordorigin="1,377" coordsize="8220,454">
                <v:shape style="position:absolute;left:1;top:376;width:8220;height:454" id="docshape20" coordorigin="1,377" coordsize="8220,454" path="m8050,377l1,377,1,830,8050,830,8149,828,8199,809,8218,759,8220,660,8220,547,8218,449,8199,398,8149,379,8050,377xe" filled="true" fillcolor="#231f20" stroked="false">
                  <v:path arrowok="t"/>
                  <v:fill type="solid"/>
                </v:shape>
                <v:shape style="position:absolute;left:1;top:376;width:8220;height:454" type="#_x0000_t202" id="docshape21" filled="false" stroked="false">
                  <v:textbox inset="0,0,0,0">
                    <w:txbxContent>
                      <w:p>
                        <w:pPr>
                          <w:spacing w:before="61"/>
                          <w:ind w:left="1416" w:right="0" w:firstLine="0"/>
                          <w:jc w:val="left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Health</w:t>
                        </w:r>
                        <w:r>
                          <w:rPr>
                            <w:rFonts w:ascii="Verdana"/>
                            <w:color w:val="FFFFFF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rFonts w:ascii="Verdana"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safety</w:t>
                        </w:r>
                        <w:r>
                          <w:rPr>
                            <w:rFonts w:ascii="Verdana"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management</w:t>
                        </w:r>
                        <w:r>
                          <w:rPr>
                            <w:rFonts w:ascii="Verdana"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rFonts w:ascii="Verdana"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control</w:t>
                        </w:r>
                        <w:r>
                          <w:rPr>
                            <w:rFonts w:ascii="Verdana"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sz w:val="24"/>
                          </w:rPr>
                          <w:t>measures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7"/>
      </w:pPr>
    </w:p>
    <w:p>
      <w:pPr>
        <w:pStyle w:val="BodyText"/>
        <w:spacing w:line="715" w:lineRule="auto"/>
        <w:ind w:left="1417" w:right="6207"/>
      </w:pPr>
      <w:r>
        <w:rPr>
          <w:color w:val="231F20"/>
          <w:w w:val="110"/>
        </w:rPr>
        <w:t>Personal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protective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equipment: Site rules:</w:t>
      </w:r>
    </w:p>
    <w:p>
      <w:pPr>
        <w:pStyle w:val="BodyText"/>
        <w:spacing w:line="715" w:lineRule="auto" w:before="1"/>
        <w:ind w:left="1417" w:right="6908"/>
      </w:pPr>
      <w:r>
        <w:rPr>
          <w:color w:val="231F20"/>
          <w:w w:val="110"/>
        </w:rPr>
        <w:t>Specific site hazards: Access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area:</w:t>
      </w:r>
    </w:p>
    <w:p>
      <w:pPr>
        <w:pStyle w:val="BodyText"/>
        <w:spacing w:before="1"/>
        <w:ind w:left="1417"/>
      </w:pPr>
      <w:r>
        <w:rPr>
          <w:color w:val="231F20"/>
          <w:spacing w:val="-2"/>
          <w:w w:val="110"/>
        </w:rPr>
        <w:t>Welfare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facilities:</w:t>
      </w:r>
    </w:p>
    <w:p>
      <w:pPr>
        <w:pStyle w:val="BodyText"/>
        <w:spacing w:before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761</wp:posOffset>
                </wp:positionH>
                <wp:positionV relativeFrom="paragraph">
                  <wp:posOffset>232247</wp:posOffset>
                </wp:positionV>
                <wp:extent cx="4139565" cy="28829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139565" cy="288290"/>
                          <a:chExt cx="4139565" cy="2882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13956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288290">
                                <a:moveTo>
                                  <a:pt x="4031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4031233" y="287997"/>
                                </a:lnTo>
                                <a:lnTo>
                                  <a:pt x="4093671" y="286310"/>
                                </a:lnTo>
                                <a:lnTo>
                                  <a:pt x="4125734" y="274497"/>
                                </a:lnTo>
                                <a:lnTo>
                                  <a:pt x="4137547" y="242435"/>
                                </a:lnTo>
                                <a:lnTo>
                                  <a:pt x="4139234" y="179997"/>
                                </a:lnTo>
                                <a:lnTo>
                                  <a:pt x="4139234" y="108000"/>
                                </a:lnTo>
                                <a:lnTo>
                                  <a:pt x="4137547" y="45562"/>
                                </a:lnTo>
                                <a:lnTo>
                                  <a:pt x="4125734" y="13500"/>
                                </a:lnTo>
                                <a:lnTo>
                                  <a:pt x="4093671" y="1687"/>
                                </a:lnTo>
                                <a:lnTo>
                                  <a:pt x="4031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413956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16" w:right="0" w:firstLine="0"/>
                                <w:jc w:val="left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Amendments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59991pt;margin-top:18.287235pt;width:325.95pt;height:22.7pt;mso-position-horizontal-relative:page;mso-position-vertical-relative:paragraph;z-index:-15725056;mso-wrap-distance-left:0;mso-wrap-distance-right:0" id="docshapegroup22" coordorigin="1,366" coordsize="6519,454">
                <v:shape style="position:absolute;left:1;top:365;width:6519;height:454" id="docshape23" coordorigin="1,366" coordsize="6519,454" path="m6350,366l1,366,1,819,6350,819,6448,817,6498,798,6517,748,6520,649,6520,536,6517,437,6498,387,6448,368,6350,366xe" filled="true" fillcolor="#231f20" stroked="false">
                  <v:path arrowok="t"/>
                  <v:fill type="solid"/>
                </v:shape>
                <v:shape style="position:absolute;left:1;top:365;width:6519;height:454" type="#_x0000_t202" id="docshape24" filled="false" stroked="false">
                  <v:textbox inset="0,0,0,0">
                    <w:txbxContent>
                      <w:p>
                        <w:pPr>
                          <w:spacing w:before="72"/>
                          <w:ind w:left="1416" w:right="0" w:firstLine="0"/>
                          <w:jc w:val="left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Amendments</w:t>
                        </w:r>
                        <w:r>
                          <w:rPr>
                            <w:rFonts w:ascii="Verdana"/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rFonts w:ascii="Verdana"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z w:val="24"/>
                          </w:rPr>
                          <w:t>additional</w:t>
                        </w:r>
                        <w:r>
                          <w:rPr>
                            <w:rFonts w:ascii="Verdana"/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sz w:val="24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0"/>
        <w:rPr>
          <w:sz w:val="24"/>
        </w:rPr>
      </w:pPr>
    </w:p>
    <w:p>
      <w:pPr>
        <w:pStyle w:val="Heading1"/>
      </w:pPr>
      <w:r>
        <w:rPr>
          <w:color w:val="231F20"/>
          <w:spacing w:val="-4"/>
        </w:rPr>
        <w:t>Amendments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method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statement:</w:t>
      </w:r>
    </w:p>
    <w:p>
      <w:pPr>
        <w:pStyle w:val="BodyText"/>
        <w:spacing w:before="180"/>
        <w:rPr>
          <w:b/>
          <w:sz w:val="24"/>
        </w:rPr>
      </w:pPr>
    </w:p>
    <w:p>
      <w:pPr>
        <w:pStyle w:val="BodyText"/>
        <w:spacing w:line="357" w:lineRule="auto" w:before="1"/>
        <w:ind w:left="1417" w:right="109"/>
      </w:pPr>
      <w:r>
        <w:rPr>
          <w:color w:val="231F20"/>
          <w:w w:val="110"/>
        </w:rPr>
        <w:t>Should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any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part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method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statement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require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amendment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alteration,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notified for agreement to all relevant parties prior to it being enforced.</w:t>
      </w:r>
    </w:p>
    <w:p>
      <w:pPr>
        <w:pStyle w:val="BodyText"/>
        <w:spacing w:before="79"/>
      </w:pPr>
    </w:p>
    <w:p>
      <w:pPr>
        <w:pStyle w:val="Heading1"/>
      </w:pPr>
      <w:r>
        <w:rPr>
          <w:color w:val="231F20"/>
          <w:spacing w:val="-2"/>
        </w:rPr>
        <w:t>Communication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method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statement:</w:t>
      </w:r>
    </w:p>
    <w:p>
      <w:pPr>
        <w:pStyle w:val="BodyText"/>
        <w:spacing w:before="180"/>
        <w:rPr>
          <w:b/>
          <w:sz w:val="24"/>
        </w:rPr>
      </w:pPr>
    </w:p>
    <w:p>
      <w:pPr>
        <w:pStyle w:val="BodyText"/>
        <w:spacing w:line="357" w:lineRule="auto"/>
        <w:ind w:left="1417" w:right="109"/>
      </w:pPr>
      <w:r>
        <w:rPr>
          <w:color w:val="231F20"/>
          <w:w w:val="110"/>
        </w:rPr>
        <w:t>Communicate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method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statement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relevant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parties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(via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toolbox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talk)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ensure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is signed by all personnel.</w:t>
      </w:r>
    </w:p>
    <w:p>
      <w:pPr>
        <w:spacing w:after="0" w:line="357" w:lineRule="auto"/>
        <w:sectPr>
          <w:pgSz w:w="11910" w:h="16840"/>
          <w:pgMar w:top="1920" w:bottom="280" w:left="0" w:right="920"/>
        </w:sectPr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line="710" w:lineRule="auto"/>
        <w:ind w:left="1020" w:right="5986"/>
        <w:rPr>
          <w:rFonts w:ascii="Verdana"/>
        </w:rPr>
      </w:pPr>
      <w:bookmarkStart w:name="Construction pack main 84" w:id="7"/>
      <w:bookmarkEnd w:id="7"/>
      <w:r>
        <w:rPr/>
      </w:r>
      <w:r>
        <w:rPr>
          <w:rFonts w:ascii="Verdana"/>
          <w:color w:val="231F20"/>
          <w:spacing w:val="-4"/>
        </w:rPr>
        <w:t>This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  <w:spacing w:val="-4"/>
        </w:rPr>
        <w:t>method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  <w:spacing w:val="-4"/>
        </w:rPr>
        <w:t>statement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  <w:spacing w:val="-4"/>
        </w:rPr>
        <w:t>was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  <w:spacing w:val="-4"/>
        </w:rPr>
        <w:t>prepared</w:t>
      </w:r>
      <w:r>
        <w:rPr>
          <w:rFonts w:ascii="Verdana"/>
          <w:color w:val="231F20"/>
          <w:spacing w:val="-15"/>
        </w:rPr>
        <w:t> </w:t>
      </w:r>
      <w:r>
        <w:rPr>
          <w:rFonts w:ascii="Verdana"/>
          <w:color w:val="231F20"/>
          <w:spacing w:val="-4"/>
        </w:rPr>
        <w:t>by: </w:t>
      </w:r>
      <w:r>
        <w:rPr>
          <w:rFonts w:ascii="Verdana"/>
          <w:color w:val="231F20"/>
          <w:spacing w:val="-2"/>
        </w:rPr>
        <w:t>Date:</w:t>
      </w:r>
    </w:p>
    <w:p>
      <w:pPr>
        <w:pStyle w:val="BodyText"/>
        <w:rPr>
          <w:rFonts w:asci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761</wp:posOffset>
                </wp:positionH>
                <wp:positionV relativeFrom="paragraph">
                  <wp:posOffset>154377</wp:posOffset>
                </wp:positionV>
                <wp:extent cx="3743325" cy="28829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743325" cy="288290"/>
                          <a:chExt cx="3743325" cy="28829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74332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325" h="288290">
                                <a:moveTo>
                                  <a:pt x="3635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3635235" y="287997"/>
                                </a:lnTo>
                                <a:lnTo>
                                  <a:pt x="3697673" y="286310"/>
                                </a:lnTo>
                                <a:lnTo>
                                  <a:pt x="3729736" y="274497"/>
                                </a:lnTo>
                                <a:lnTo>
                                  <a:pt x="3741548" y="242435"/>
                                </a:lnTo>
                                <a:lnTo>
                                  <a:pt x="3743236" y="179997"/>
                                </a:lnTo>
                                <a:lnTo>
                                  <a:pt x="3743236" y="108000"/>
                                </a:lnTo>
                                <a:lnTo>
                                  <a:pt x="3741548" y="45562"/>
                                </a:lnTo>
                                <a:lnTo>
                                  <a:pt x="3729736" y="13500"/>
                                </a:lnTo>
                                <a:lnTo>
                                  <a:pt x="3697673" y="1687"/>
                                </a:lnTo>
                                <a:lnTo>
                                  <a:pt x="3635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74332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1019" w:right="0" w:firstLine="0"/>
                                <w:jc w:val="left"/>
                                <w:rPr>
                                  <w:rFonts w:asci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4"/>
                                </w:rPr>
                                <w:t>Method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4"/>
                                </w:rPr>
                                <w:t>statement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4"/>
                                </w:rPr>
                                <w:t>record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59991pt;margin-top:12.155739pt;width:294.75pt;height:22.7pt;mso-position-horizontal-relative:page;mso-position-vertical-relative:paragraph;z-index:-15724544;mso-wrap-distance-left:0;mso-wrap-distance-right:0" id="docshapegroup25" coordorigin="1,243" coordsize="5895,454">
                <v:shape style="position:absolute;left:1;top:243;width:5895;height:454" id="docshape26" coordorigin="1,243" coordsize="5895,454" path="m5726,243l1,243,1,697,5726,697,5824,694,5875,675,5893,625,5896,527,5896,413,5893,315,5875,264,5824,246,5726,243xe" filled="true" fillcolor="#231f20" stroked="false">
                  <v:path arrowok="t"/>
                  <v:fill type="solid"/>
                </v:shape>
                <v:shape style="position:absolute;left:1;top:243;width:5895;height:454" type="#_x0000_t202" id="docshape27" filled="false" stroked="false">
                  <v:textbox inset="0,0,0,0">
                    <w:txbxContent>
                      <w:p>
                        <w:pPr>
                          <w:spacing w:before="77"/>
                          <w:ind w:left="1019" w:right="0" w:firstLine="0"/>
                          <w:jc w:val="left"/>
                          <w:rPr>
                            <w:rFonts w:ascii="Verdana"/>
                            <w:sz w:val="24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2"/>
                            <w:sz w:val="24"/>
                          </w:rPr>
                          <w:t>Method</w:t>
                        </w:r>
                        <w:r>
                          <w:rPr>
                            <w:rFonts w:ascii="Verdana"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sz w:val="24"/>
                          </w:rPr>
                          <w:t>statement</w:t>
                        </w:r>
                        <w:r>
                          <w:rPr>
                            <w:rFonts w:ascii="Verdana"/>
                            <w:color w:val="FFFFFF"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rFonts w:ascii="Verdana"/>
                            <w:color w:val="FFFFFF"/>
                            <w:spacing w:val="-2"/>
                            <w:sz w:val="24"/>
                          </w:rPr>
                          <w:t>record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1"/>
        <w:rPr>
          <w:rFonts w:ascii="Verdana"/>
        </w:rPr>
      </w:pPr>
    </w:p>
    <w:p>
      <w:pPr>
        <w:pStyle w:val="BodyText"/>
        <w:ind w:left="1020"/>
        <w:rPr>
          <w:rFonts w:ascii="Verdana"/>
        </w:rPr>
      </w:pPr>
      <w:r>
        <w:rPr>
          <w:rFonts w:ascii="Verdana"/>
          <w:color w:val="231F20"/>
          <w:spacing w:val="-4"/>
        </w:rPr>
        <w:t>Please</w:t>
      </w:r>
      <w:r>
        <w:rPr>
          <w:rFonts w:ascii="Verdana"/>
          <w:color w:val="231F20"/>
          <w:spacing w:val="-11"/>
        </w:rPr>
        <w:t> </w:t>
      </w:r>
      <w:r>
        <w:rPr>
          <w:rFonts w:ascii="Verdana"/>
          <w:color w:val="231F20"/>
          <w:spacing w:val="-4"/>
        </w:rPr>
        <w:t>sign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to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confirm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you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have</w:t>
      </w:r>
      <w:r>
        <w:rPr>
          <w:rFonts w:ascii="Verdana"/>
          <w:color w:val="231F20"/>
          <w:spacing w:val="-11"/>
        </w:rPr>
        <w:t> </w:t>
      </w:r>
      <w:r>
        <w:rPr>
          <w:rFonts w:ascii="Verdana"/>
          <w:color w:val="231F20"/>
          <w:spacing w:val="-4"/>
        </w:rPr>
        <w:t>read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and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understand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this</w:t>
      </w:r>
      <w:r>
        <w:rPr>
          <w:rFonts w:ascii="Verdana"/>
          <w:color w:val="231F20"/>
          <w:spacing w:val="-10"/>
        </w:rPr>
        <w:t> </w:t>
      </w:r>
      <w:r>
        <w:rPr>
          <w:rFonts w:ascii="Verdana"/>
          <w:color w:val="231F20"/>
          <w:spacing w:val="-4"/>
        </w:rPr>
        <w:t>method</w:t>
      </w:r>
      <w:r>
        <w:rPr>
          <w:rFonts w:ascii="Verdana"/>
          <w:color w:val="231F20"/>
          <w:spacing w:val="-11"/>
        </w:rPr>
        <w:t> </w:t>
      </w:r>
      <w:r>
        <w:rPr>
          <w:rFonts w:ascii="Verdana"/>
          <w:color w:val="231F20"/>
          <w:spacing w:val="-4"/>
        </w:rPr>
        <w:t>statement.</w:t>
      </w:r>
    </w:p>
    <w:p>
      <w:pPr>
        <w:pStyle w:val="BodyText"/>
        <w:spacing w:before="145"/>
        <w:rPr>
          <w:rFonts w:ascii="Verdana"/>
        </w:rPr>
      </w:pPr>
    </w:p>
    <w:tbl>
      <w:tblPr>
        <w:tblW w:w="0" w:type="auto"/>
        <w:jc w:val="left"/>
        <w:tblInd w:w="10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2967"/>
        <w:gridCol w:w="2212"/>
        <w:gridCol w:w="1702"/>
      </w:tblGrid>
      <w:tr>
        <w:trPr>
          <w:trHeight w:val="576" w:hRule="atLeast"/>
        </w:trPr>
        <w:tc>
          <w:tcPr>
            <w:tcW w:w="2580" w:type="dxa"/>
            <w:tcBorders>
              <w:top w:val="nil"/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172"/>
              <w:ind w:left="12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Name:</w:t>
            </w:r>
          </w:p>
        </w:tc>
        <w:tc>
          <w:tcPr>
            <w:tcW w:w="2967" w:type="dxa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172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Company:</w:t>
            </w:r>
          </w:p>
        </w:tc>
        <w:tc>
          <w:tcPr>
            <w:tcW w:w="2212" w:type="dxa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172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Signature:</w:t>
            </w: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172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Date:</w:t>
            </w:r>
          </w:p>
        </w:tc>
      </w:tr>
      <w:tr>
        <w:trPr>
          <w:trHeight w:val="53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1920" w:bottom="280" w:left="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7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left="1417"/>
    </w:pPr>
    <w:rPr>
      <w:rFonts w:ascii="Verdana" w:hAnsi="Verdana" w:eastAsia="Verdana" w:cs="Verdana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HSENI</dc:creator>
  <cp:keywords>Template; Methos Statement; Construction</cp:keywords>
  <dc:subject>A template for a method statement</dc:subject>
  <dc:title>Method statement template</dc:title>
  <dcterms:created xsi:type="dcterms:W3CDTF">2024-11-22T09:59:22Z</dcterms:created>
  <dcterms:modified xsi:type="dcterms:W3CDTF">2024-11-22T09:59:22Z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2024-11-22T00:00:00Z</vt:filetime>
  </property>
  <property fmtid="{D5CDD505-2E9C-101B-9397-08002B2CF9AE}" pid="5" name="Producer">
    <vt:lpwstr>Acrobat Distiller 20.0 (Macintosh)</vt:lpwstr>
  </property>
</Properties>
</file>