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Appendix</w:t>
      </w:r>
      <w:r>
        <w:rPr>
          <w:spacing w:val="1"/>
        </w:rPr>
        <w:t> </w:t>
      </w:r>
      <w:r>
        <w:rPr/>
        <w:t>3</w:t>
      </w:r>
      <w:r>
        <w:rPr>
          <w:spacing w:val="-4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Competency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ind w:right="391"/>
      </w:pPr>
      <w:r>
        <w:rPr/>
        <w:t>PLEASE NOTE – these are simply to show examples from various services using ultrasound guided injections and</w:t>
      </w:r>
      <w:r>
        <w:rPr>
          <w:spacing w:val="-47"/>
        </w:rPr>
        <w:t> </w:t>
      </w:r>
      <w:r>
        <w:rPr/>
        <w:t>opinion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vary between</w:t>
      </w:r>
      <w:r>
        <w:rPr>
          <w:spacing w:val="-1"/>
        </w:rPr>
        <w:t> </w:t>
      </w:r>
      <w:r>
        <w:rPr/>
        <w:t>services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20"/>
        </w:rPr>
      </w:pPr>
    </w:p>
    <w:p>
      <w:pPr>
        <w:pStyle w:val="Heading1"/>
        <w:ind w:left="2147" w:right="2160"/>
        <w:jc w:val="center"/>
        <w:rPr>
          <w:u w:val="none"/>
        </w:rPr>
      </w:pPr>
      <w:r>
        <w:rPr>
          <w:u w:val="single"/>
        </w:rPr>
        <w:t>Assessment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ultrasound</w:t>
      </w:r>
      <w:r>
        <w:rPr>
          <w:spacing w:val="-2"/>
          <w:u w:val="single"/>
        </w:rPr>
        <w:t> </w:t>
      </w:r>
      <w:r>
        <w:rPr>
          <w:u w:val="single"/>
        </w:rPr>
        <w:t>guided</w:t>
      </w:r>
      <w:r>
        <w:rPr>
          <w:spacing w:val="-2"/>
          <w:u w:val="single"/>
        </w:rPr>
        <w:t> </w:t>
      </w:r>
      <w:r>
        <w:rPr>
          <w:u w:val="single"/>
        </w:rPr>
        <w:t>competency/on-going</w:t>
      </w:r>
      <w:r>
        <w:rPr>
          <w:spacing w:val="-4"/>
          <w:u w:val="single"/>
        </w:rPr>
        <w:t> </w:t>
      </w:r>
      <w:r>
        <w:rPr>
          <w:u w:val="single"/>
        </w:rPr>
        <w:t>training</w:t>
      </w:r>
    </w:p>
    <w:p>
      <w:pPr>
        <w:spacing w:line="240" w:lineRule="auto" w:before="9"/>
        <w:rPr>
          <w:b/>
          <w:sz w:val="19"/>
        </w:rPr>
      </w:pPr>
    </w:p>
    <w:p>
      <w:pPr>
        <w:spacing w:before="5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PRACTITIONER:</w:t>
      </w:r>
    </w:p>
    <w:p>
      <w:pPr>
        <w:pStyle w:val="Heading1"/>
        <w:spacing w:line="293" w:lineRule="exact"/>
        <w:rPr>
          <w:u w:val="none"/>
        </w:rPr>
      </w:pPr>
      <w:r>
        <w:rPr>
          <w:u w:val="none"/>
        </w:rPr>
        <w:t>DATE:</w:t>
      </w:r>
    </w:p>
    <w:p>
      <w:pPr>
        <w:spacing w:before="0"/>
        <w:ind w:left="120" w:right="0" w:firstLine="0"/>
        <w:jc w:val="left"/>
        <w:rPr>
          <w:sz w:val="22"/>
        </w:rPr>
      </w:pPr>
      <w:r>
        <w:rPr/>
        <w:pict>
          <v:shape style="position:absolute;margin-left:70.020004pt;margin-top:5.121607pt;width:415.7pt;height:419.45pt;mso-position-horizontal-relative:page;mso-position-vertical-relative:paragraph;z-index:-15972864" coordorigin="1400,102" coordsize="8314,8389" path="m4566,7497l4563,7441,4556,7387,4545,7331,4530,7275,4511,7219,4488,7162,4460,7104,4427,7045,4389,6985,4348,6927,4302,6869,4251,6810,4207,6765,4207,7451,4205,7497,4197,7541,4185,7583,4168,7624,4144,7664,4115,7703,4081,7741,3764,8058,2892,7187,3154,6926,3154,6925,3205,6878,3255,6838,3305,6806,3354,6782,3404,6768,3454,6758,3504,6754,3555,6757,3607,6767,3659,6782,3712,6803,3765,6830,3819,6863,3873,6903,3928,6949,3983,7001,4032,7053,4074,7105,4111,7156,4141,7207,4164,7258,4183,7307,4196,7356,4204,7403,4207,7451,4207,6765,4197,6754,4195,6752,4131,6692,4067,6638,4003,6590,3938,6546,3873,6509,3810,6477,3773,6462,3747,6452,3686,6432,3626,6417,3567,6408,3509,6404,3453,6405,3400,6412,3350,6424,3303,6441,3258,6462,3265,6418,3270,6373,3270,6326,3266,6279,3257,6232,3245,6184,3231,6136,3212,6088,3191,6041,3166,5994,3138,5947,3106,5900,3071,5854,3034,5808,2994,5762,2991,5759,2991,6419,2989,6463,2982,6505,2970,6548,2948,6591,2918,6634,2879,6677,2774,6782,2631,6925,1830,6125,2056,5899,2102,5856,2147,5821,2191,5794,2234,5774,2276,5762,2318,5755,2361,5754,2403,5758,2447,5769,2491,5784,2535,5805,2580,5830,2624,5860,2669,5894,2714,5933,2759,5976,2797,6017,2834,6058,2867,6102,2898,6146,2926,6193,2949,6239,2966,6284,2979,6328,2988,6374,2991,6419,2991,5759,2986,5754,2952,5718,2893,5662,2834,5611,2775,5564,2716,5523,2656,5486,2582,5448,2509,5418,2437,5397,2365,5383,2294,5379,2224,5384,2154,5398,2085,5419,2016,5451,1946,5495,1874,5551,1801,5619,1426,5994,1414,6010,1405,6029,1401,6052,1400,6077,1407,6107,1422,6139,1446,6173,1479,6209,3683,8413,3719,8446,3753,8470,3784,8484,3813,8490,3840,8491,3863,8487,3882,8478,3898,8466,4306,8058,4329,8035,4373,7988,4412,7942,4445,7895,4474,7848,4497,7802,4519,7754,4536,7705,4549,7654,4559,7602,4564,7550,4566,7497xm7004,5330l6996,5307,6988,5296,6978,5287,4705,3013,4685,2994,4666,2978,4647,2964,4628,2952,4611,2944,4594,2938,4578,2932,4562,2927,4547,2925,4533,2925,4519,2926,4506,2929,4494,2934,4482,2941,4471,2950,4460,2960,4320,3100,4305,3116,4292,3133,4281,3150,4272,3167,4267,3185,4263,3204,4262,3224,4262,3246,4266,3269,4272,3294,4280,3320,4290,3348,4303,3377,4318,3408,4336,3441,4357,3476,4554,3820,5297,5131,5651,5750,5645,5757,5303,5556,4205,4918,3352,4419,3321,4403,3293,4388,3266,4376,3240,4366,3214,4359,3189,4354,3164,4351,3140,4352,3117,4355,3095,4361,3073,4370,3052,4381,3031,4394,3010,4411,2989,4431,2856,4564,2840,4584,2830,4607,2826,4633,2826,4663,2834,4695,2851,4730,2877,4766,2913,4805,5196,7088,5207,7096,5218,7100,5228,7105,5239,7106,5252,7101,5262,7098,5273,7094,5285,7088,5298,7081,5311,7072,5324,7061,5339,7048,5354,7033,5370,7017,5383,7001,5395,6987,5405,6974,5412,6962,5418,6950,5422,6939,5425,6928,5430,6915,5431,6903,5423,6880,5415,6869,3252,4706,3254,4705,3671,4954,5136,5817,5971,6312,5980,6319,5992,6323,6003,6323,6012,6325,6024,6324,6037,6319,6048,6317,6059,6312,6069,6306,6080,6299,6104,6281,6117,6270,6130,6257,6153,6233,6164,6222,6173,6211,6179,6200,6185,6189,6190,6178,6193,6167,6198,6155,6199,6142,6198,6132,6196,6122,6192,6111,5947,5688,5079,4178,4604,3355,4606,3353,6769,5515,6780,5523,6802,5531,6813,5532,6826,5527,6836,5524,6848,5520,6860,5514,6872,5507,6885,5497,6899,5486,6913,5473,6928,5459,6944,5443,6957,5428,6968,5414,6978,5401,6985,5389,6991,5377,6995,5366,6998,5355,7003,5342,7004,5330xm8341,3776l8337,3697,8324,3616,8307,3548,8286,3478,8260,3407,8228,3336,8192,3264,8150,3190,8110,3128,8067,3065,8020,3002,7969,2938,7914,2874,7855,2810,7792,2746,6273,1227,6262,1219,6240,1211,6227,1212,6214,1214,6204,1218,6194,1223,6182,1228,6169,1235,6157,1245,6143,1256,6129,1269,6113,1284,6098,1299,6086,1314,6075,1327,6065,1340,6052,1365,6046,1376,6042,1386,6039,1400,6039,1411,6047,1434,6055,1445,7576,2965,7640,3031,7698,3096,7751,3160,7798,3222,7840,3283,7884,3357,7920,3430,7949,3501,7969,3570,7981,3636,7985,3700,7981,3762,7969,3822,7949,3879,7921,3934,7885,3986,7840,4035,7792,4077,7741,4112,7687,4139,7630,4158,7569,4170,7507,4174,7442,4170,7374,4157,7305,4137,7233,4109,7158,4072,7081,4026,7017,3983,6953,3935,6888,3880,6821,3820,6753,3754,5249,2251,5238,2243,5215,2235,5205,2235,5191,2236,5181,2241,5170,2246,5145,2259,5119,2280,5105,2293,5089,2308,5074,2324,5061,2338,5050,2352,5040,2365,5033,2378,5027,2389,5022,2400,5018,2410,5015,2424,5015,2435,5023,2458,5032,2469,6575,4012,6640,4075,6704,4134,6768,4189,6831,4240,6894,4287,6957,4331,7020,4370,7092,4411,7162,4447,7231,4477,7299,4501,7366,4521,7431,4535,7509,4547,7585,4550,7658,4547,7730,4536,7800,4519,7867,4495,7932,4463,7993,4425,8052,4381,8107,4329,8163,4269,8212,4205,8252,4139,8285,4071,8310,4000,8328,3927,8338,3853,8341,3776xm9714,2429l9709,2345,9698,2277,9682,2208,9660,2139,9632,2068,9599,1997,9565,1939,9527,1880,9485,1821,9438,1763,9387,1704,9331,1646,9273,1590,9215,1540,9157,1495,9100,1456,9043,1422,8974,1388,8905,1360,8837,1337,8771,1320,8706,1310,8641,1304,8576,1302,8512,1303,8450,1309,8389,1316,8328,1324,8268,1334,8209,1345,8092,1367,8035,1376,7977,1384,7920,1389,7865,1392,7810,1391,7755,1386,7700,1377,7646,1363,7593,1344,7540,1319,7487,1286,7435,1246,7383,1198,7349,1162,7318,1125,7291,1087,7266,1048,7245,1008,7228,968,7216,929,7207,889,7202,850,7203,811,7207,771,7216,731,7232,693,7252,656,7278,619,7309,584,7347,550,7387,521,7428,497,7470,477,7513,464,7554,453,7594,444,7633,437,7706,429,7793,422,7813,418,7828,414,7838,407,7844,401,7846,392,7845,381,7843,374,7840,365,7835,356,7821,333,7812,321,7802,308,7791,294,7778,280,7763,265,7698,199,7683,185,7670,174,7647,154,7616,129,7604,122,7593,117,7576,111,7549,104,7532,102,7510,103,7483,104,7451,107,7417,113,7382,120,7347,130,7311,140,7274,154,7239,170,7203,187,7168,206,7134,228,7102,251,7072,277,7044,304,6994,359,6951,417,6915,479,6887,544,6866,613,6854,684,6850,756,6854,830,6866,905,6886,982,6914,1059,6952,1137,6989,1201,7031,1264,7079,1327,7132,1390,7191,1452,7251,1509,7310,1560,7369,1605,7426,1644,7482,1677,7552,1712,7621,1741,7689,1764,7755,1782,7821,1794,7885,1801,7949,1804,8013,1803,8076,1799,8136,1792,8196,1783,8256,1773,8316,1763,8489,1731,8547,1724,8603,1719,8657,1716,8711,1716,8765,1721,8819,1731,8873,1745,8927,1764,8980,1789,9033,1822,9085,1863,9138,1911,9184,1960,9224,2009,9259,2059,9289,2108,9314,2158,9332,2207,9345,2254,9352,2301,9355,2349,9353,2396,9345,2441,9332,2485,9315,2528,9291,2570,9263,2609,9230,2645,9182,2689,9133,2725,9082,2755,9030,2776,8979,2795,8929,2810,8881,2821,8836,2829,8793,2835,8753,2839,8716,2841,8682,2841,8653,2843,8629,2846,8611,2852,8599,2860,8592,2866,8588,2874,8587,2883,8588,2894,8591,2906,8599,2921,8606,2933,8614,2945,8624,2959,8635,2972,8665,3006,8683,3025,8703,3046,8732,3074,8758,3097,8783,3116,8805,3132,8826,3146,8846,3156,8866,3164,8885,3169,8906,3173,8931,3175,8960,3175,8993,3172,9028,3169,9066,3162,9107,3153,9149,3142,9193,3129,9237,3112,9282,3092,9327,3068,9372,3041,9416,3010,9459,2975,9501,2936,9556,2875,9604,2810,9643,2741,9674,2667,9696,2590,9710,2511,9714,2429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2"/>
        </w:rPr>
        <w:t>Anatomical</w:t>
      </w:r>
      <w:r>
        <w:rPr>
          <w:spacing w:val="-2"/>
          <w:sz w:val="22"/>
        </w:rPr>
        <w:t> </w:t>
      </w:r>
      <w:r>
        <w:rPr>
          <w:sz w:val="22"/>
        </w:rPr>
        <w:t>areas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competency has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assessed:</w:t>
      </w:r>
    </w:p>
    <w:p>
      <w:pPr>
        <w:pStyle w:val="BodyText"/>
        <w:spacing w:before="183"/>
      </w:pPr>
      <w:r>
        <w:rPr/>
        <w:t>Part</w:t>
      </w:r>
      <w:r>
        <w:rPr>
          <w:spacing w:val="-1"/>
        </w:rPr>
        <w:t> </w:t>
      </w:r>
      <w:r>
        <w:rPr/>
        <w:t>a:</w:t>
      </w:r>
      <w:r>
        <w:rPr>
          <w:spacing w:val="47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scan:</w:t>
      </w:r>
    </w:p>
    <w:p>
      <w:pPr>
        <w:spacing w:line="240" w:lineRule="auto" w:before="10" w:after="0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5"/>
        <w:gridCol w:w="852"/>
        <w:gridCol w:w="992"/>
        <w:gridCol w:w="852"/>
        <w:gridCol w:w="850"/>
      </w:tblGrid>
      <w:tr>
        <w:trPr>
          <w:trHeight w:val="900" w:hRule="atLeast"/>
        </w:trPr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Pt 1</w:t>
            </w:r>
          </w:p>
          <w:p>
            <w:pPr>
              <w:pStyle w:val="TableParagraph"/>
              <w:spacing w:before="182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Pt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spacing w:before="182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Pt 3</w:t>
            </w:r>
          </w:p>
          <w:p>
            <w:pPr>
              <w:pStyle w:val="TableParagraph"/>
              <w:spacing w:before="182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Pt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spacing w:before="182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</w:tr>
      <w:tr>
        <w:trPr>
          <w:trHeight w:val="738" w:hRule="atLeast"/>
        </w:trPr>
        <w:tc>
          <w:tcPr>
            <w:tcW w:w="6805" w:type="dxa"/>
          </w:tcPr>
          <w:p>
            <w:pPr>
              <w:pStyle w:val="TableParagraph"/>
              <w:spacing w:line="259" w:lineRule="auto"/>
              <w:ind w:left="107" w:right="397"/>
              <w:rPr>
                <w:sz w:val="22"/>
              </w:rPr>
            </w:pPr>
            <w:r>
              <w:rPr>
                <w:sz w:val="22"/>
              </w:rPr>
              <w:t>Can the sonographer discuss the clinical implications and objectives 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examination?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6805" w:type="dxa"/>
          </w:tcPr>
          <w:p>
            <w:pPr>
              <w:pStyle w:val="TableParagraph"/>
              <w:spacing w:line="256" w:lineRule="auto" w:before="1"/>
              <w:ind w:left="107" w:right="724"/>
              <w:rPr>
                <w:sz w:val="22"/>
              </w:rPr>
            </w:pPr>
            <w:r>
              <w:rPr>
                <w:sz w:val="22"/>
              </w:rPr>
              <w:t>Is the equipment correctly prepared? Ultrasound system, injection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trolley,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couch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Cleanliness/hygiene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6805" w:type="dxa"/>
          </w:tcPr>
          <w:p>
            <w:pPr>
              <w:pStyle w:val="TableParagraph"/>
              <w:spacing w:line="259" w:lineRule="auto"/>
              <w:ind w:left="107" w:right="386"/>
              <w:rPr>
                <w:sz w:val="22"/>
              </w:rPr>
            </w:pPr>
            <w:r>
              <w:rPr>
                <w:sz w:val="22"/>
              </w:rPr>
              <w:t>Has the sonographer explained the procedure correctly to the patient,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questions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discussion?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80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sonographer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verbal/written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patient?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  <w:r>
        <w:rPr/>
        <w:t>Part</w:t>
      </w:r>
      <w:r>
        <w:rPr>
          <w:spacing w:val="-1"/>
        </w:rPr>
        <w:t> </w:t>
      </w:r>
      <w:r>
        <w:rPr/>
        <w:t>b:</w:t>
      </w:r>
      <w:r>
        <w:rPr>
          <w:spacing w:val="47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scan:</w:t>
      </w:r>
    </w:p>
    <w:p>
      <w:pPr>
        <w:spacing w:line="240" w:lineRule="auto" w:before="8" w:after="1"/>
        <w:rPr>
          <w:b/>
          <w:sz w:val="28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9"/>
        <w:gridCol w:w="994"/>
        <w:gridCol w:w="992"/>
        <w:gridCol w:w="852"/>
        <w:gridCol w:w="850"/>
      </w:tblGrid>
      <w:tr>
        <w:trPr>
          <w:trHeight w:val="900" w:hRule="atLeast"/>
        </w:trPr>
        <w:tc>
          <w:tcPr>
            <w:tcW w:w="6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Pt 1</w:t>
            </w:r>
          </w:p>
          <w:p>
            <w:pPr>
              <w:pStyle w:val="TableParagraph"/>
              <w:spacing w:before="183"/>
              <w:ind w:left="335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294" w:right="2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Pt 2</w:t>
            </w:r>
          </w:p>
          <w:p>
            <w:pPr>
              <w:pStyle w:val="TableParagraph"/>
              <w:spacing w:before="183"/>
              <w:ind w:left="294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Pt 3</w:t>
            </w:r>
          </w:p>
          <w:p>
            <w:pPr>
              <w:pStyle w:val="TableParagraph"/>
              <w:spacing w:before="183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Pt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spacing w:before="183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</w:tr>
      <w:tr>
        <w:trPr>
          <w:trHeight w:val="738" w:hRule="atLeast"/>
        </w:trPr>
        <w:tc>
          <w:tcPr>
            <w:tcW w:w="6659" w:type="dxa"/>
          </w:tcPr>
          <w:p>
            <w:pPr>
              <w:pStyle w:val="TableParagraph"/>
              <w:spacing w:line="259" w:lineRule="auto"/>
              <w:ind w:left="107" w:right="669"/>
              <w:rPr>
                <w:sz w:val="22"/>
              </w:rPr>
            </w:pPr>
            <w:r>
              <w:rPr>
                <w:sz w:val="22"/>
              </w:rPr>
              <w:t>Was the patient correctly identified and details transferred to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machine?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6659" w:type="dxa"/>
          </w:tcPr>
          <w:p>
            <w:pPr>
              <w:pStyle w:val="TableParagraph"/>
              <w:spacing w:line="256" w:lineRule="auto" w:before="1"/>
              <w:ind w:left="107" w:right="508"/>
              <w:rPr>
                <w:sz w:val="22"/>
              </w:rPr>
            </w:pPr>
            <w:r>
              <w:rPr>
                <w:sz w:val="22"/>
              </w:rPr>
              <w:t>Was the scan field adequately prepared and an appropriate patient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suggested?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probe/preset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selected?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scan?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sequential scanning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technique used?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relevant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structures clearly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scan?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6659" w:type="dxa"/>
          </w:tcPr>
          <w:p>
            <w:pPr>
              <w:pStyle w:val="TableParagraph"/>
              <w:spacing w:line="259" w:lineRule="auto"/>
              <w:ind w:left="107" w:right="765"/>
              <w:rPr>
                <w:sz w:val="22"/>
              </w:rPr>
            </w:pPr>
            <w:r>
              <w:rPr>
                <w:sz w:val="22"/>
              </w:rPr>
              <w:t>Did the sonographer alter the position of the patient or machine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sufficiently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visualise 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relevant areas?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injection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identified?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1246" w:top="940" w:bottom="1440" w:left="600" w:right="580"/>
          <w:pgNumType w:start="1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9"/>
        <w:gridCol w:w="994"/>
        <w:gridCol w:w="992"/>
        <w:gridCol w:w="852"/>
        <w:gridCol w:w="850"/>
      </w:tblGrid>
      <w:tr>
        <w:trPr>
          <w:trHeight w:val="580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injectate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 place?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6659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If not, did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sonographer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recognise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taken, annotated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correctly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stored?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aseptic/clean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correctly?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 taken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equipment 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65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dealt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correctly?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66" w:lineRule="exact"/>
      </w:pPr>
      <w:r>
        <w:rPr/>
        <w:pict>
          <v:shape style="position:absolute;margin-left:70.020004pt;margin-top:-28.71203pt;width:415.7pt;height:419.45pt;mso-position-horizontal-relative:page;mso-position-vertical-relative:paragraph;z-index:-15972352" coordorigin="1400,-574" coordsize="8314,8389" path="m4566,6820l4563,6765,4556,6710,4545,6654,4530,6598,4511,6542,4488,6485,4460,6427,4427,6368,4389,6308,4348,6250,4302,6192,4251,6134,4207,6088,4207,6775,4205,6821,4197,6864,4185,6906,4168,6947,4144,6987,4115,7026,4081,7064,3764,7381,2892,6510,3154,6249,3154,6249,3205,6201,3255,6162,3305,6130,3354,6106,3404,6091,3454,6081,3504,6078,3555,6080,3607,6090,3659,6106,3712,6126,3765,6153,3819,6186,3873,6226,3928,6272,3983,6325,4032,6376,4074,6428,4111,6479,4141,6531,4164,6581,4183,6631,4196,6679,4204,6727,4207,6775,4207,6088,4197,6078,4195,6075,4131,6015,4067,5961,4003,5913,3938,5870,3873,5832,3810,5801,3773,5786,3747,5775,3686,5755,3626,5740,3567,5731,3509,5727,3453,5728,3400,5736,3350,5748,3303,5764,3258,5786,3265,5741,3270,5696,3270,5650,3266,5602,3257,5555,3245,5507,3231,5459,3212,5411,3191,5364,3166,5317,3138,5270,3106,5223,3071,5177,3034,5131,2994,5086,2991,5083,2991,5742,2989,5786,2982,5828,2970,5871,2948,5914,2918,5957,2879,6000,2774,6106,2631,6249,1830,5448,2056,5223,2102,5180,2147,5145,2191,5117,2234,5098,2276,5085,2318,5079,2361,5077,2403,5081,2447,5092,2491,5108,2535,5128,2580,5153,2624,5183,2669,5218,2714,5257,2759,5299,2797,5340,2834,5382,2867,5425,2898,5469,2926,5516,2949,5562,2966,5607,2979,5652,2988,5697,2991,5742,2991,5083,2986,5077,2952,5041,2893,4985,2834,4934,2775,4888,2716,4846,2656,4809,2582,4771,2509,4741,2437,4720,2365,4707,2294,4702,2224,4708,2154,4721,2085,4742,2016,4774,1946,4818,1874,4874,1801,4942,1426,5317,1414,5333,1405,5352,1401,5375,1400,5400,1407,5430,1422,5462,1446,5496,1479,5532,3683,7737,3719,7769,3753,7793,3784,7807,3813,7813,3840,7814,3863,7810,3882,7801,3898,7789,4306,7381,4329,7358,4373,7312,4412,7265,4445,7218,4474,7172,4497,7126,4519,7078,4536,7028,4549,6978,4559,6926,4564,6873,4566,6820xm7004,4653l6996,4630,6988,4620,6978,4610,4705,2337,4685,2318,4666,2301,4647,2287,4628,2276,4611,2268,4594,2261,4578,2255,4562,2250,4547,2248,4533,2248,4519,2249,4506,2253,4494,2258,4482,2265,4471,2273,4460,2283,4320,2423,4305,2440,4292,2456,4281,2473,4272,2490,4267,2509,4263,2528,4262,2548,4262,2569,4266,2593,4272,2617,4280,2643,4290,2671,4303,2700,4318,2732,4336,2765,4357,2799,4554,3143,5297,4454,5651,5074,5645,5080,5303,4879,4205,4241,3352,3743,3321,3726,3293,3712,3266,3699,3240,3690,3214,3682,3189,3677,3164,3675,3140,3675,3117,3679,3095,3685,3073,3693,3052,3704,3031,3718,3010,3735,2989,3754,2856,3888,2840,3907,2830,3930,2826,3956,2826,3986,2834,4018,2851,4053,2877,4090,2913,4129,5196,6412,5207,6420,5218,6424,5228,6429,5239,6429,5252,6424,5262,6422,5273,6417,5285,6412,5298,6404,5311,6395,5324,6384,5339,6371,5354,6356,5370,6340,5383,6325,5395,6310,5405,6298,5412,6285,5418,6273,5422,6262,5425,6251,5430,6238,5431,6226,5423,6203,5415,6192,3252,4030,3254,4029,3671,4277,5136,5140,5971,5636,5980,5642,5992,5646,6003,5647,6012,5649,6024,5648,6037,5643,6048,5640,6059,5636,6069,5630,6080,5622,6104,5604,6117,5593,6130,5580,6153,5556,6164,5545,6173,5534,6179,5524,6185,5513,6190,5502,6193,5491,6198,5478,6199,5466,6198,5455,6196,5445,6192,5434,5947,5011,5079,3501,4604,2679,4606,2676,6769,4839,6780,4847,6802,4855,6813,4855,6826,4850,6836,4848,6848,4843,6860,4837,6872,4830,6885,4820,6899,4809,6913,4796,6928,4782,6944,4766,6957,4751,6968,4737,6978,4725,6985,4712,6991,4700,6995,4689,6998,4678,7003,4665,7004,4653xm8341,3099l8337,3021,8324,2940,8307,2871,8286,2801,8260,2731,8228,2659,8192,2587,8150,2514,8110,2451,8067,2388,8020,2325,7969,2262,7914,2198,7855,2134,7792,2069,6273,550,6262,542,6240,534,6227,535,6214,537,6204,541,6194,546,6182,552,6169,559,6157,568,6143,580,6129,593,6113,607,6098,623,6086,637,6075,651,6065,663,6052,688,6046,699,6042,709,6039,724,6039,734,6047,757,6055,768,7576,2289,7640,2355,7698,2420,7751,2483,7798,2545,7840,2606,7884,2681,7920,2754,7949,2825,7969,2893,7981,2959,7985,3023,7981,3085,7969,3145,7949,3203,7921,3257,7885,3309,7840,3358,7792,3401,7741,3435,7687,3462,7630,3481,7569,3493,7507,3497,7442,3493,7374,3480,7305,3461,7233,3433,7158,3396,7081,3350,7017,3307,6953,3258,6888,3204,6821,3144,6753,3078,5249,1574,5238,1566,5215,1558,5205,1558,5191,1560,5181,1564,5170,1569,5145,1583,5119,1604,5105,1617,5089,1631,5074,1647,5061,1662,5050,1676,5040,1688,5033,1701,5027,1713,5022,1723,5018,1733,5015,1748,5015,1758,5023,1781,5032,1792,6575,3336,6640,3398,6704,3457,6768,3512,6831,3563,6894,3611,6957,3654,7020,3694,7092,3735,7162,3770,7231,3800,7299,3825,7366,3844,7431,3859,7509,3870,7585,3874,7658,3870,7730,3859,7800,3842,7867,3818,7932,3787,7993,3749,8052,3704,8107,3653,8163,3592,8212,3529,8252,3463,8285,3394,8310,3324,8328,3251,8338,3176,8341,3099xm9714,1753l9709,1669,9698,1601,9682,1532,9660,1462,9632,1392,9599,1321,9565,1262,9527,1203,9485,1145,9438,1086,9387,1028,9331,969,9273,914,9215,863,9157,818,9100,779,9043,745,8974,711,8905,683,8837,661,8771,643,8706,633,8641,627,8576,626,8512,627,8450,632,8389,639,8328,647,8268,657,8209,668,8092,690,8035,699,7977,707,7920,713,7865,715,7810,714,7755,709,7700,700,7646,686,7593,668,7540,642,7487,610,7435,569,7383,522,7349,486,7318,449,7291,411,7266,371,7245,331,7228,292,7216,252,7207,213,7202,174,7203,134,7207,94,7216,54,7232,16,7252,-21,7278,-57,7309,-92,7347,-127,7387,-156,7428,-180,7470,-199,7513,-213,7554,-224,7594,-233,7633,-240,7706,-247,7793,-255,7813,-258,7828,-263,7838,-269,7844,-276,7846,-285,7845,-295,7843,-303,7840,-311,7835,-321,7821,-343,7812,-356,7802,-369,7791,-383,7778,-397,7763,-412,7698,-478,7683,-492,7670,-503,7647,-523,7616,-548,7604,-554,7593,-560,7576,-565,7549,-573,7532,-574,7510,-574,7483,-572,7451,-570,7417,-564,7382,-556,7347,-547,7311,-537,7274,-523,7239,-507,7203,-490,7168,-470,7134,-449,7102,-425,7072,-400,7044,-373,6994,-318,6951,-260,6915,-198,6887,-132,6866,-63,6854,7,6850,79,6854,153,6866,228,6886,305,6914,382,6952,460,6989,524,7031,588,7079,651,7132,713,7191,775,7251,833,7310,884,7369,929,7426,967,7482,1000,7552,1035,7621,1064,7689,1087,7755,1105,7821,1117,7885,1124,7949,1127,8013,1126,8076,1122,8136,1115,8196,1107,8256,1097,8316,1086,8489,1055,8547,1047,8603,1042,8657,1039,8711,1039,8765,1045,8819,1054,8873,1068,8927,1087,8980,1112,9033,1145,9085,1186,9138,1235,9184,1284,9224,1333,9259,1382,9289,1432,9314,1481,9332,1530,9345,1578,9352,1625,9355,1673,9353,1719,9345,1764,9332,1809,9315,1852,9291,1893,9263,1932,9230,1968,9182,2012,9133,2049,9082,2078,9030,2100,8979,2118,8929,2133,8881,2144,8836,2153,8793,2158,8753,2162,8716,2164,8682,2165,8653,2166,8629,2170,8611,2175,8599,2183,8592,2189,8588,2198,8587,2207,8588,2218,8591,2229,8599,2244,8606,2256,8614,2269,8624,2282,8635,2296,8665,2329,8683,2348,8703,2369,8732,2397,8758,2420,8783,2440,8805,2455,8826,2469,8846,2480,8866,2487,8885,2493,8906,2496,8931,2498,8960,2498,8993,2496,9028,2492,9066,2486,9107,2477,9149,2466,9193,2452,9237,2435,9282,2415,9327,2391,9372,2364,9416,2333,9459,2299,9501,2260,9556,2198,9604,2133,9643,2064,9674,1990,9696,1914,9710,1834,9714,1753xe" filled="true" fillcolor="#c0c0c0" stroked="false">
            <v:path arrowok="t"/>
            <v:fill opacity="32896f" type="solid"/>
            <w10:wrap type="none"/>
          </v:shape>
        </w:pict>
      </w:r>
      <w:r>
        <w:rPr/>
        <w:t>Part</w:t>
      </w:r>
      <w:r>
        <w:rPr>
          <w:spacing w:val="-2"/>
        </w:rPr>
        <w:t> </w:t>
      </w:r>
      <w:r>
        <w:rPr/>
        <w:t>c:</w:t>
      </w:r>
      <w:r>
        <w:rPr>
          <w:spacing w:val="-4"/>
        </w:rPr>
        <w:t> </w:t>
      </w:r>
      <w:r>
        <w:rPr/>
        <w:t>Post</w:t>
      </w:r>
      <w:r>
        <w:rPr>
          <w:spacing w:val="-1"/>
        </w:rPr>
        <w:t> </w:t>
      </w:r>
      <w:r>
        <w:rPr/>
        <w:t>procedure</w:t>
      </w:r>
    </w:p>
    <w:p>
      <w:pPr>
        <w:spacing w:line="240" w:lineRule="auto" w:before="10" w:after="0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4"/>
        <w:gridCol w:w="1135"/>
        <w:gridCol w:w="850"/>
        <w:gridCol w:w="991"/>
        <w:gridCol w:w="852"/>
      </w:tblGrid>
      <w:tr>
        <w:trPr>
          <w:trHeight w:val="900" w:hRule="atLeast"/>
        </w:trPr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69" w:right="3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Pt 1</w:t>
            </w:r>
          </w:p>
          <w:p>
            <w:pPr>
              <w:pStyle w:val="TableParagraph"/>
              <w:spacing w:before="180"/>
              <w:ind w:left="369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Pt 2</w:t>
            </w:r>
          </w:p>
          <w:p>
            <w:pPr>
              <w:pStyle w:val="TableParagraph"/>
              <w:spacing w:before="180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Pt 3</w:t>
            </w:r>
          </w:p>
          <w:p>
            <w:pPr>
              <w:pStyle w:val="TableParagraph"/>
              <w:spacing w:before="180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Pt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spacing w:before="180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y/n</w:t>
            </w:r>
          </w:p>
        </w:tc>
      </w:tr>
      <w:tr>
        <w:trPr>
          <w:trHeight w:val="582" w:hRule="atLeast"/>
        </w:trPr>
        <w:tc>
          <w:tcPr>
            <w:tcW w:w="666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adequately cared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procedure?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6664" w:type="dxa"/>
          </w:tcPr>
          <w:p>
            <w:pPr>
              <w:pStyle w:val="TableParagraph"/>
              <w:spacing w:line="259" w:lineRule="auto"/>
              <w:ind w:left="107" w:right="1150"/>
              <w:rPr>
                <w:sz w:val="22"/>
              </w:rPr>
            </w:pPr>
            <w:r>
              <w:rPr>
                <w:sz w:val="22"/>
              </w:rPr>
              <w:t>Was appropriate information about after care and follow up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appointments given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patient?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6664" w:type="dxa"/>
          </w:tcPr>
          <w:p>
            <w:pPr>
              <w:pStyle w:val="TableParagraph"/>
              <w:spacing w:line="259" w:lineRule="auto"/>
              <w:ind w:left="107" w:right="932"/>
              <w:rPr>
                <w:sz w:val="22"/>
              </w:rPr>
            </w:pPr>
            <w:r>
              <w:rPr>
                <w:sz w:val="22"/>
              </w:rPr>
              <w:t>Was the ultrasound machine adequately cleaned following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procedure?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66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sonographer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images?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6664" w:type="dxa"/>
          </w:tcPr>
          <w:p>
            <w:pPr>
              <w:pStyle w:val="TableParagraph"/>
              <w:spacing w:line="259" w:lineRule="auto"/>
              <w:ind w:left="107" w:right="1109"/>
              <w:rPr>
                <w:sz w:val="22"/>
              </w:rPr>
            </w:pPr>
            <w:r>
              <w:rPr>
                <w:sz w:val="22"/>
              </w:rPr>
              <w:t>Were administration procedures correctly followed after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procedure?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/>
        <w:rPr>
          <w:b/>
          <w:sz w:val="23"/>
        </w:rPr>
      </w:pPr>
    </w:p>
    <w:p>
      <w:pPr>
        <w:pStyle w:val="Heading1"/>
        <w:spacing w:before="1"/>
        <w:rPr>
          <w:u w:val="none"/>
        </w:rPr>
      </w:pPr>
      <w:r>
        <w:rPr>
          <w:u w:val="none"/>
        </w:rPr>
        <w:t>Comments:</w:t>
      </w:r>
    </w:p>
    <w:p>
      <w:pPr>
        <w:spacing w:line="240" w:lineRule="auto" w:before="7"/>
        <w:rPr>
          <w:b/>
          <w:sz w:val="22"/>
        </w:rPr>
      </w:pPr>
    </w:p>
    <w:p>
      <w:pPr>
        <w:spacing w:line="293" w:lineRule="exact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Conclusions:</w:t>
      </w:r>
    </w:p>
    <w:p>
      <w:pPr>
        <w:pStyle w:val="BodyText"/>
        <w:spacing w:line="400" w:lineRule="auto"/>
        <w:ind w:right="4941"/>
      </w:pPr>
      <w:r>
        <w:rPr/>
        <w:t>Are there any actions from this assessment (with timescales)?</w:t>
      </w:r>
      <w:r>
        <w:rPr>
          <w:spacing w:val="-47"/>
        </w:rPr>
        <w:t> </w:t>
      </w:r>
      <w:r>
        <w:rPr/>
        <w:t>Next</w:t>
      </w:r>
      <w:r>
        <w:rPr>
          <w:spacing w:val="-2"/>
        </w:rPr>
        <w:t> </w:t>
      </w:r>
      <w:r>
        <w:rPr/>
        <w:t>assessment due:</w:t>
      </w:r>
    </w:p>
    <w:p>
      <w:pPr>
        <w:spacing w:line="259" w:lineRule="auto" w:before="3"/>
        <w:ind w:left="120" w:right="400" w:firstLine="0"/>
        <w:jc w:val="both"/>
        <w:rPr>
          <w:sz w:val="22"/>
        </w:rPr>
      </w:pPr>
      <w:r>
        <w:rPr>
          <w:sz w:val="22"/>
        </w:rPr>
        <w:t>Peer review is essential to assure ongoing accurate scanning and image interpretation.</w:t>
      </w:r>
      <w:r>
        <w:rPr>
          <w:spacing w:val="1"/>
          <w:sz w:val="22"/>
        </w:rPr>
        <w:t> </w:t>
      </w:r>
      <w:r>
        <w:rPr>
          <w:sz w:val="22"/>
        </w:rPr>
        <w:t>If operators are working in</w:t>
      </w:r>
      <w:r>
        <w:rPr>
          <w:spacing w:val="-47"/>
          <w:sz w:val="22"/>
        </w:rPr>
        <w:t> </w:t>
      </w:r>
      <w:r>
        <w:rPr>
          <w:sz w:val="22"/>
        </w:rPr>
        <w:t>isolation, without regular contact with other sonographers, regular peer review is suggested.</w:t>
      </w:r>
      <w:r>
        <w:rPr>
          <w:spacing w:val="1"/>
          <w:sz w:val="22"/>
        </w:rPr>
        <w:t> </w:t>
      </w:r>
      <w:r>
        <w:rPr>
          <w:sz w:val="22"/>
        </w:rPr>
        <w:t>There are no official</w:t>
      </w:r>
      <w:r>
        <w:rPr>
          <w:spacing w:val="-47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scales</w:t>
      </w:r>
      <w:r>
        <w:rPr>
          <w:spacing w:val="1"/>
          <w:sz w:val="22"/>
        </w:rPr>
        <w:t> </w:t>
      </w:r>
      <w:r>
        <w:rPr>
          <w:sz w:val="22"/>
        </w:rPr>
        <w:t>for this,</w:t>
      </w:r>
      <w:r>
        <w:rPr>
          <w:spacing w:val="-3"/>
          <w:sz w:val="22"/>
        </w:rPr>
        <w:t> </w:t>
      </w:r>
      <w:r>
        <w:rPr>
          <w:sz w:val="22"/>
        </w:rPr>
        <w:t>but an</w:t>
      </w:r>
      <w:r>
        <w:rPr>
          <w:spacing w:val="-3"/>
          <w:sz w:val="22"/>
        </w:rPr>
        <w:t> </w:t>
      </w:r>
      <w:r>
        <w:rPr>
          <w:sz w:val="22"/>
        </w:rPr>
        <w:t>annual review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seem</w:t>
      </w:r>
      <w:r>
        <w:rPr>
          <w:spacing w:val="-1"/>
          <w:sz w:val="22"/>
        </w:rPr>
        <w:t> </w:t>
      </w:r>
      <w:r>
        <w:rPr>
          <w:sz w:val="22"/>
        </w:rPr>
        <w:t>a reasonable strategy.</w:t>
      </w:r>
    </w:p>
    <w:p>
      <w:pPr>
        <w:pStyle w:val="BodyText"/>
        <w:spacing w:before="159"/>
        <w:ind w:right="8355"/>
      </w:pPr>
      <w:r>
        <w:rPr/>
        <w:t>Sonographer</w:t>
      </w:r>
      <w:r>
        <w:rPr>
          <w:spacing w:val="-4"/>
        </w:rPr>
        <w:t> </w:t>
      </w:r>
      <w:r>
        <w:rPr/>
        <w:t>name:</w:t>
      </w:r>
    </w:p>
    <w:p>
      <w:pPr>
        <w:pStyle w:val="BodyText"/>
        <w:spacing w:before="180"/>
        <w:ind w:right="8355"/>
      </w:pPr>
      <w:r>
        <w:rPr/>
        <w:t>Sonographer</w:t>
      </w:r>
      <w:r>
        <w:rPr>
          <w:spacing w:val="-6"/>
        </w:rPr>
        <w:t> </w:t>
      </w:r>
      <w:r>
        <w:rPr/>
        <w:t>comments:</w:t>
      </w:r>
    </w:p>
    <w:p>
      <w:pPr>
        <w:pStyle w:val="BodyText"/>
        <w:spacing w:before="181"/>
        <w:ind w:right="8355"/>
      </w:pPr>
      <w:r>
        <w:rPr/>
        <w:t>Signature:</w:t>
      </w:r>
    </w:p>
    <w:p>
      <w:pPr>
        <w:pStyle w:val="BodyText"/>
        <w:spacing w:before="183"/>
      </w:pPr>
      <w:r>
        <w:rPr/>
        <w:t>Date:</w:t>
      </w:r>
    </w:p>
    <w:p>
      <w:pPr>
        <w:pStyle w:val="BodyText"/>
        <w:spacing w:before="180"/>
      </w:pPr>
      <w:r>
        <w:rPr/>
        <w:t>Assessor</w:t>
      </w:r>
      <w:r>
        <w:rPr>
          <w:spacing w:val="-3"/>
        </w:rPr>
        <w:t> </w:t>
      </w:r>
      <w:r>
        <w:rPr/>
        <w:t>name:</w:t>
      </w:r>
    </w:p>
    <w:p>
      <w:pPr>
        <w:spacing w:line="240" w:lineRule="auto" w:before="4"/>
        <w:rPr>
          <w:b/>
          <w:sz w:val="10"/>
        </w:rPr>
      </w:pPr>
    </w:p>
    <w:p>
      <w:pPr>
        <w:pStyle w:val="BodyText"/>
        <w:spacing w:before="57"/>
      </w:pPr>
      <w:r>
        <w:rPr/>
        <w:pict>
          <v:rect style="position:absolute;margin-left:82.704002pt;margin-top:2.88363pt;width:.12pt;height:13.44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Signature:</w:t>
      </w:r>
    </w:p>
    <w:p>
      <w:pPr>
        <w:spacing w:after="0"/>
        <w:sectPr>
          <w:pgSz w:w="11910" w:h="16840"/>
          <w:pgMar w:header="0" w:footer="1246" w:top="960" w:bottom="1440" w:left="600" w:right="580"/>
        </w:sectPr>
      </w:pPr>
    </w:p>
    <w:p>
      <w:pPr>
        <w:pStyle w:val="BodyText"/>
        <w:spacing w:before="37"/>
      </w:pPr>
      <w:r>
        <w:rPr/>
        <w:pict>
          <v:shape style="position:absolute;margin-left:70.020004pt;margin-top:198.187958pt;width:415.7pt;height:419.45pt;mso-position-horizontal-relative:page;mso-position-vertical-relative:page;z-index:-15971328" coordorigin="1400,3964" coordsize="8314,8389" path="m4566,11358l4563,11303,4556,11248,4545,11192,4530,11136,4511,11080,4488,11023,4460,10965,4427,10906,4389,10846,4348,10788,4302,10730,4251,10672,4207,10626,4207,11313,4205,11359,4197,11402,4185,11444,4168,11485,4144,11525,4115,11564,4081,11602,3764,11919,2892,11048,3154,10787,3154,10787,3205,10739,3255,10700,3305,10668,3354,10644,3404,10629,3454,10619,3504,10616,3555,10618,3607,10628,3659,10644,3712,10664,3765,10691,3819,10724,3873,10764,3928,10810,3983,10863,4032,10914,4074,10966,4111,11017,4141,11069,4164,11119,4183,11169,4196,11217,4204,11265,4207,11313,4207,10626,4197,10616,4195,10613,4131,10553,4067,10499,4003,10451,3938,10408,3873,10370,3810,10339,3773,10324,3747,10313,3686,10293,3626,10278,3567,10269,3509,10265,3453,10266,3400,10274,3350,10286,3303,10302,3258,10324,3265,10279,3270,10234,3270,10188,3266,10140,3257,10093,3245,10045,3231,9997,3212,9949,3191,9902,3166,9855,3138,9808,3106,9761,3071,9715,3034,9669,2994,9624,2991,9621,2991,10280,2989,10324,2982,10366,2970,10409,2948,10452,2918,10495,2879,10538,2774,10644,2631,10787,1830,9986,2056,9761,2102,9718,2147,9683,2191,9655,2234,9636,2276,9623,2318,9617,2361,9615,2403,9619,2447,9630,2491,9646,2535,9666,2580,9691,2624,9721,2669,9756,2714,9795,2759,9837,2797,9878,2834,9920,2867,9963,2898,10007,2926,10054,2949,10100,2966,10145,2979,10190,2988,10235,2991,10280,2991,9621,2986,9615,2952,9579,2893,9523,2834,9472,2775,9426,2716,9384,2656,9347,2582,9309,2509,9279,2437,9258,2365,9245,2294,9240,2224,9246,2154,9259,2085,9280,2016,9312,1946,9356,1874,9412,1801,9480,1426,9855,1414,9871,1405,9890,1401,9913,1400,9938,1407,9968,1422,10000,1446,10034,1479,10070,3683,12275,3719,12307,3753,12331,3784,12345,3813,12351,3840,12352,3863,12348,3882,12339,3898,12327,4306,11919,4329,11896,4373,11850,4412,11803,4445,11756,4474,11710,4497,11664,4519,11616,4536,11566,4549,11516,4559,11464,4564,11411,4566,11358xm7004,9191l6996,9168,6988,9158,6978,9148,4705,6875,4685,6856,4666,6839,4647,6825,4628,6814,4611,6806,4594,6799,4578,6793,4562,6788,4547,6786,4533,6786,4519,6787,4506,6791,4494,6796,4482,6803,4471,6811,4460,6821,4320,6961,4305,6978,4292,6994,4281,7011,4272,7028,4267,7047,4263,7066,4262,7086,4262,7107,4266,7131,4272,7155,4280,7181,4290,7209,4303,7238,4318,7270,4336,7303,4357,7337,4554,7681,5297,8992,5651,9612,5645,9618,5303,9417,4205,8779,3352,8281,3321,8264,3293,8250,3266,8237,3240,8228,3214,8220,3189,8215,3164,8213,3140,8213,3117,8217,3095,8223,3073,8231,3052,8242,3031,8256,3010,8273,2989,8292,2856,8426,2840,8445,2830,8468,2826,8494,2826,8524,2834,8556,2851,8591,2877,8628,2913,8667,5196,10950,5207,10958,5218,10962,5228,10967,5239,10967,5252,10962,5262,10960,5273,10955,5285,10950,5298,10942,5311,10933,5324,10922,5339,10909,5354,10894,5370,10878,5383,10863,5395,10848,5405,10836,5412,10823,5418,10811,5422,10800,5425,10789,5430,10776,5431,10764,5423,10741,5415,10730,3252,8568,3254,8567,3671,8815,5136,9678,5971,10174,5980,10180,5992,10184,6003,10185,6012,10187,6024,10186,6037,10181,6048,10178,6059,10174,6069,10168,6080,10160,6104,10142,6117,10131,6130,10118,6153,10094,6164,10083,6173,10072,6179,10062,6185,10051,6190,10040,6193,10029,6198,10016,6199,10004,6198,9993,6196,9983,6192,9972,5947,9549,5079,8039,4604,7217,4606,7214,6769,9377,6780,9385,6802,9393,6813,9393,6826,9388,6836,9386,6848,9381,6860,9375,6872,9368,6885,9358,6899,9347,6913,9334,6928,9320,6944,9304,6957,9289,6968,9275,6978,9263,6985,9250,6991,9238,6995,9227,6998,9216,7003,9203,7004,9191xm8341,7637l8337,7559,8324,7478,8307,7409,8286,7339,8260,7269,8228,7197,8192,7125,8150,7052,8110,6989,8067,6926,8020,6863,7969,6800,7914,6736,7855,6672,7792,6607,6273,5088,6262,5080,6240,5072,6227,5073,6214,5075,6204,5079,6194,5084,6182,5090,6169,5097,6157,5106,6143,5118,6129,5131,6113,5145,6098,5161,6086,5175,6075,5189,6065,5201,6052,5226,6046,5237,6042,5247,6039,5262,6039,5272,6047,5295,6055,5306,7576,6827,7640,6893,7698,6958,7751,7021,7798,7083,7840,7144,7884,7219,7920,7292,7949,7363,7969,7431,7981,7497,7985,7561,7981,7623,7969,7683,7949,7741,7921,7795,7885,7847,7840,7896,7792,7939,7741,7973,7687,8000,7630,8019,7569,8031,7507,8035,7442,8031,7374,8018,7305,7999,7233,7971,7158,7934,7081,7888,7017,7845,6953,7796,6888,7742,6821,7682,6753,7616,5249,6112,5238,6104,5215,6096,5205,6096,5191,6098,5181,6102,5170,6107,5145,6121,5119,6142,5105,6155,5089,6169,5074,6185,5061,6200,5050,6214,5040,6226,5033,6239,5027,6251,5022,6261,5018,6271,5015,6286,5015,6296,5023,6319,5032,6330,6575,7874,6640,7936,6704,7995,6768,8050,6831,8101,6894,8149,6957,8192,7020,8232,7092,8273,7162,8308,7231,8338,7299,8363,7366,8382,7431,8397,7509,8408,7585,8412,7658,8408,7730,8397,7800,8380,7867,8356,7932,8325,7993,8287,8052,8242,8107,8191,8163,8130,8212,8067,8252,8001,8285,7932,8310,7862,8328,7789,8338,7714,8341,7637xm9714,6291l9709,6207,9698,6139,9682,6070,9660,6000,9632,5930,9599,5859,9565,5800,9527,5741,9485,5683,9438,5624,9387,5566,9331,5507,9273,5452,9215,5401,9157,5356,9100,5317,9043,5283,8974,5249,8905,5221,8837,5199,8771,5181,8706,5171,8641,5165,8576,5164,8512,5165,8450,5170,8389,5177,8328,5185,8268,5195,8209,5206,8092,5228,8035,5237,7977,5245,7920,5251,7865,5253,7810,5252,7755,5247,7700,5238,7646,5224,7593,5206,7540,5180,7487,5148,7435,5107,7383,5060,7349,5024,7318,4987,7291,4949,7266,4909,7245,4869,7228,4830,7216,4790,7207,4751,7202,4712,7203,4672,7207,4632,7216,4592,7232,4554,7252,4517,7278,4481,7309,4446,7347,4411,7387,4382,7428,4358,7470,4339,7513,4325,7554,4314,7594,4305,7633,4298,7706,4291,7793,4283,7813,4280,7828,4275,7838,4269,7844,4262,7846,4253,7845,4243,7843,4235,7840,4227,7835,4217,7821,4195,7812,4182,7802,4169,7791,4155,7778,4141,7763,4126,7698,4060,7683,4046,7670,4035,7647,4015,7616,3990,7604,3984,7593,3978,7576,3973,7549,3965,7532,3964,7510,3964,7483,3966,7451,3968,7417,3974,7382,3982,7347,3991,7311,4001,7274,4015,7239,4031,7203,4048,7168,4068,7134,4089,7102,4113,7072,4138,7044,4165,6994,4220,6951,4278,6915,4340,6887,4406,6866,4475,6854,4545,6850,4617,6854,4691,6866,4766,6886,4843,6914,4920,6952,4998,6989,5062,7031,5126,7079,5189,7132,5251,7191,5313,7251,5371,7310,5422,7369,5467,7426,5505,7482,5538,7552,5573,7621,5602,7689,5625,7755,5643,7821,5655,7885,5662,7949,5665,8013,5664,8076,5660,8136,5653,8196,5645,8256,5635,8316,5624,8489,5593,8547,5585,8603,5580,8657,5577,8711,5577,8765,5583,8819,5592,8873,5606,8927,5625,8980,5650,9033,5683,9085,5724,9138,5773,9184,5822,9224,5871,9259,5920,9289,5970,9314,6019,9332,6068,9345,6116,9352,6163,9355,6211,9353,6257,9345,6302,9332,6347,9315,6390,9291,6431,9263,6470,9230,6506,9182,6550,9133,6587,9082,6616,9030,6638,8979,6656,8929,6671,8881,6682,8836,6691,8793,6696,8753,6700,8716,6702,8682,6703,8653,6704,8629,6708,8611,6713,8599,6721,8592,6727,8588,6736,8587,6745,8588,6756,8591,6767,8599,6782,8606,6794,8614,6807,8624,6820,8635,6834,8665,6867,8683,6886,8703,6907,8732,6935,8758,6958,8783,6978,8805,6993,8826,7007,8846,7018,8866,7025,8885,7031,8906,7034,8931,7036,8960,7036,8993,7034,9028,7030,9066,7024,9107,7015,9149,7004,9193,6990,9237,6973,9282,6953,9327,6929,9372,6902,9416,6871,9459,6837,9501,6798,9556,6736,9604,6671,9643,6602,9674,6528,9696,6452,9710,6372,9714,6291xe" filled="true" fillcolor="#c0c0c0" stroked="false">
            <v:path arrowok="t"/>
            <v:fill opacity="32896f" type="solid"/>
            <w10:wrap type="none"/>
          </v:shape>
        </w:pict>
      </w:r>
      <w:r>
        <w:rPr/>
        <w:t>Date:</w:t>
      </w:r>
    </w:p>
    <w:p>
      <w:pPr>
        <w:pStyle w:val="BodyText"/>
        <w:spacing w:before="181"/>
        <w:ind w:left="273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sonographer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examinations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only.</w:t>
      </w:r>
    </w:p>
    <w:sectPr>
      <w:pgSz w:w="11910" w:h="16840"/>
      <w:pgMar w:header="0" w:footer="1246" w:top="920" w:bottom="144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8.625977pt;width:150.85pt;height:12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BMUS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MSG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SIG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USGI Guidelines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Vs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 w:line="391" w:lineRule="exact"/>
      <w:ind w:left="12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Hall</dc:creator>
  <dcterms:created xsi:type="dcterms:W3CDTF">2024-08-15T10:21:24Z</dcterms:created>
  <dcterms:modified xsi:type="dcterms:W3CDTF">2024-08-15T10:21:24Z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