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9" w:rsidRDefault="00395E2A">
      <w:pPr>
        <w:pStyle w:val="Title"/>
      </w:pPr>
      <w:r>
        <w:t>Short-term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Agreement</w:t>
      </w:r>
    </w:p>
    <w:p w:rsidR="00750419" w:rsidRDefault="00395E2A" w:rsidP="00B6485A">
      <w:pPr>
        <w:pStyle w:val="BodyText"/>
        <w:tabs>
          <w:tab w:val="left" w:pos="4902"/>
          <w:tab w:val="left" w:pos="8694"/>
        </w:tabs>
        <w:spacing w:before="251"/>
        <w:ind w:left="120" w:right="101" w:hanging="1"/>
        <w:jc w:val="both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between</w:t>
      </w:r>
      <w:r>
        <w:rPr>
          <w:u w:val="single"/>
        </w:rPr>
        <w:tab/>
      </w:r>
      <w:r>
        <w:t>(landowner)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(tenant),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parcels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750419" w:rsidRDefault="00395E2A" w:rsidP="00B6485A">
      <w:pPr>
        <w:pStyle w:val="BodyText"/>
        <w:tabs>
          <w:tab w:val="left" w:pos="3423"/>
        </w:tabs>
        <w:spacing w:before="1"/>
        <w:ind w:left="1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 w:rsidR="00B6485A">
        <w:t>Describe</w:t>
      </w:r>
      <w:r>
        <w:rPr>
          <w:spacing w:val="-3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purpose(s)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operation].</w:t>
      </w:r>
    </w:p>
    <w:p w:rsidR="00750419" w:rsidRDefault="00750419" w:rsidP="00B6485A">
      <w:pPr>
        <w:pStyle w:val="BodyText"/>
        <w:jc w:val="both"/>
        <w:rPr>
          <w:sz w:val="24"/>
        </w:rPr>
      </w:pPr>
    </w:p>
    <w:p w:rsidR="00750419" w:rsidRPr="00B6485A" w:rsidRDefault="00750419" w:rsidP="00B6485A">
      <w:pPr>
        <w:pStyle w:val="BodyText"/>
        <w:spacing w:before="10"/>
        <w:jc w:val="both"/>
        <w:rPr>
          <w:rFonts w:asciiTheme="minorHAnsi" w:hAnsiTheme="minorHAnsi" w:cstheme="minorHAnsi"/>
          <w:sz w:val="19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05"/>
        </w:tabs>
        <w:ind w:right="190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parcel(s)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contained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in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agreement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are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is/described</w:t>
      </w:r>
      <w:r w:rsidRPr="00B6485A">
        <w:rPr>
          <w:rFonts w:asciiTheme="minorHAnsi" w:hAnsiTheme="minorHAnsi" w:cstheme="minorHAnsi"/>
          <w:spacing w:val="-3"/>
        </w:rPr>
        <w:t xml:space="preserve"> </w:t>
      </w:r>
      <w:r w:rsidRPr="00B6485A">
        <w:rPr>
          <w:rFonts w:asciiTheme="minorHAnsi" w:hAnsiTheme="minorHAnsi" w:cstheme="minorHAnsi"/>
        </w:rPr>
        <w:t>as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follows: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[parcel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location,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acreage,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bounds, features, condition, etc.]</w:t>
      </w: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6"/>
          <w:tab w:val="left" w:pos="5696"/>
          <w:tab w:val="left" w:pos="8570"/>
        </w:tabs>
        <w:spacing w:before="184"/>
        <w:ind w:right="287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term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shall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from</w:t>
      </w:r>
      <w:r w:rsidRPr="00B6485A">
        <w:rPr>
          <w:rFonts w:asciiTheme="minorHAnsi" w:hAnsiTheme="minorHAnsi" w:cstheme="minorHAnsi"/>
          <w:u w:val="single"/>
        </w:rPr>
        <w:tab/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u w:val="single"/>
        </w:rPr>
        <w:tab/>
      </w:r>
      <w:r w:rsidRPr="00B6485A">
        <w:rPr>
          <w:rFonts w:asciiTheme="minorHAnsi" w:hAnsiTheme="minorHAnsi" w:cstheme="minorHAnsi"/>
        </w:rPr>
        <w:t xml:space="preserve"> except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as terminated earlier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according to 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provisions below.</w:t>
      </w:r>
    </w:p>
    <w:p w:rsidR="00750419" w:rsidRPr="00B6485A" w:rsidRDefault="00750419" w:rsidP="00B6485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  <w:tab w:val="left" w:pos="6919"/>
        </w:tabs>
        <w:spacing w:line="252" w:lineRule="exact"/>
        <w:ind w:left="364" w:hanging="245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tenant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agrees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pay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 fee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landowner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$</w:t>
      </w:r>
      <w:r w:rsidRPr="00B6485A">
        <w:rPr>
          <w:rFonts w:asciiTheme="minorHAnsi" w:hAnsiTheme="minorHAnsi" w:cstheme="minorHAnsi"/>
          <w:u w:val="single"/>
        </w:rPr>
        <w:tab/>
      </w:r>
      <w:r w:rsidRPr="00B6485A">
        <w:rPr>
          <w:rFonts w:asciiTheme="minorHAnsi" w:hAnsiTheme="minorHAnsi" w:cstheme="minorHAnsi"/>
        </w:rPr>
        <w:t>per acre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or</w:t>
      </w:r>
    </w:p>
    <w:p w:rsidR="00750419" w:rsidRPr="00B6485A" w:rsidRDefault="00395E2A" w:rsidP="00B6485A">
      <w:pPr>
        <w:pStyle w:val="BodyText"/>
        <w:tabs>
          <w:tab w:val="left" w:pos="1098"/>
        </w:tabs>
        <w:ind w:left="120" w:right="302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$</w:t>
      </w:r>
      <w:r w:rsidRPr="00B6485A">
        <w:rPr>
          <w:rFonts w:asciiTheme="minorHAnsi" w:hAnsiTheme="minorHAnsi" w:cstheme="minorHAnsi"/>
          <w:u w:val="single"/>
        </w:rPr>
        <w:tab/>
      </w:r>
      <w:r w:rsidR="00B6485A" w:rsidRPr="00B6485A">
        <w:rPr>
          <w:rFonts w:asciiTheme="minorHAnsi" w:hAnsiTheme="minorHAnsi" w:cstheme="minorHAnsi"/>
        </w:rPr>
        <w:t>Total</w:t>
      </w:r>
      <w:r w:rsidRPr="00B6485A">
        <w:rPr>
          <w:rFonts w:asciiTheme="minorHAnsi" w:hAnsiTheme="minorHAnsi" w:cstheme="minorHAnsi"/>
        </w:rPr>
        <w:t>, per year.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The tenant agrees to pay such sum at the beginning of the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lease term and on the anniversary thereof unless otherwise mutually agreed. A late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penalty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up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[</w:t>
      </w:r>
      <w:r w:rsidRPr="00B6485A">
        <w:rPr>
          <w:rFonts w:asciiTheme="minorHAnsi" w:hAnsiTheme="minorHAnsi" w:cstheme="minorHAnsi"/>
          <w:spacing w:val="59"/>
        </w:rPr>
        <w:t xml:space="preserve"> </w:t>
      </w:r>
      <w:proofErr w:type="gramStart"/>
      <w:r w:rsidRPr="00B6485A">
        <w:rPr>
          <w:rFonts w:asciiTheme="minorHAnsi" w:hAnsiTheme="minorHAnsi" w:cstheme="minorHAnsi"/>
        </w:rPr>
        <w:t>]%</w:t>
      </w:r>
      <w:proofErr w:type="gramEnd"/>
      <w:r w:rsidRPr="00B6485A">
        <w:rPr>
          <w:rFonts w:asciiTheme="minorHAnsi" w:hAnsiTheme="minorHAnsi" w:cstheme="minorHAnsi"/>
        </w:rPr>
        <w:t>/month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be assessed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all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late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payments.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fee</w:t>
      </w:r>
      <w:r w:rsidRPr="00B6485A">
        <w:rPr>
          <w:rFonts w:asciiTheme="minorHAnsi" w:hAnsiTheme="minorHAnsi" w:cstheme="minorHAnsi"/>
          <w:spacing w:val="-3"/>
        </w:rPr>
        <w:t xml:space="preserve"> </w:t>
      </w:r>
      <w:r w:rsidRPr="00B6485A">
        <w:rPr>
          <w:rFonts w:asciiTheme="minorHAnsi" w:hAnsiTheme="minorHAnsi" w:cstheme="minorHAnsi"/>
        </w:rPr>
        <w:t>may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be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renegotiated annually.</w:t>
      </w:r>
    </w:p>
    <w:p w:rsidR="00750419" w:rsidRPr="00B6485A" w:rsidRDefault="00750419" w:rsidP="00B6485A">
      <w:pPr>
        <w:pStyle w:val="BodyText"/>
        <w:spacing w:before="11"/>
        <w:jc w:val="both"/>
        <w:rPr>
          <w:rFonts w:asciiTheme="minorHAnsi" w:hAnsiTheme="minorHAnsi" w:cstheme="minorHAnsi"/>
          <w:sz w:val="21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</w:tabs>
        <w:ind w:right="106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Permitted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Uses: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tenant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is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permitted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all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normal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activities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associated</w:t>
      </w:r>
      <w:r w:rsidRPr="00B6485A">
        <w:rPr>
          <w:rFonts w:asciiTheme="minorHAnsi" w:hAnsiTheme="minorHAnsi" w:cstheme="minorHAnsi"/>
          <w:spacing w:val="-3"/>
        </w:rPr>
        <w:t xml:space="preserve"> </w:t>
      </w:r>
      <w:r w:rsidRPr="00B6485A">
        <w:rPr>
          <w:rFonts w:asciiTheme="minorHAnsi" w:hAnsiTheme="minorHAnsi" w:cstheme="minorHAnsi"/>
        </w:rPr>
        <w:t>with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above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purposes,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including but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not limited to:</w:t>
      </w:r>
    </w:p>
    <w:p w:rsidR="00750419" w:rsidRPr="00B6485A" w:rsidRDefault="00750419">
      <w:pPr>
        <w:pStyle w:val="BodyText"/>
        <w:rPr>
          <w:rFonts w:asciiTheme="minorHAnsi" w:hAnsiTheme="minorHAnsi" w:cstheme="minorHAnsi"/>
          <w:sz w:val="24"/>
        </w:rPr>
      </w:pPr>
    </w:p>
    <w:p w:rsidR="00750419" w:rsidRPr="00B6485A" w:rsidRDefault="00395E2A" w:rsidP="00B6485A">
      <w:pPr>
        <w:pStyle w:val="BodyText"/>
        <w:spacing w:before="161"/>
        <w:ind w:left="120" w:right="698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 tenant agrees to employ standard best management practices. It shall not be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considered a default of this Lease if weather or other circumstance prevents timely</w:t>
      </w:r>
      <w:r w:rsidRPr="00B6485A">
        <w:rPr>
          <w:rFonts w:asciiTheme="minorHAnsi" w:hAnsiTheme="minorHAnsi" w:cstheme="minorHAnsi"/>
          <w:spacing w:val="-60"/>
        </w:rPr>
        <w:t xml:space="preserve"> </w:t>
      </w:r>
      <w:r w:rsidRPr="00B6485A">
        <w:rPr>
          <w:rFonts w:asciiTheme="minorHAnsi" w:hAnsiTheme="minorHAnsi" w:cstheme="minorHAnsi"/>
        </w:rPr>
        <w:t>practices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or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harvesting.</w:t>
      </w:r>
    </w:p>
    <w:p w:rsidR="00750419" w:rsidRPr="00B6485A" w:rsidRDefault="00750419" w:rsidP="00B6485A">
      <w:pPr>
        <w:pStyle w:val="BodyText"/>
        <w:spacing w:before="11"/>
        <w:jc w:val="both"/>
        <w:rPr>
          <w:rFonts w:asciiTheme="minorHAnsi" w:hAnsiTheme="minorHAnsi" w:cstheme="minorHAnsi"/>
          <w:sz w:val="21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</w:tabs>
        <w:ind w:right="472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Prohibited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Uses: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tenant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shall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not,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unless</w:t>
      </w:r>
      <w:r w:rsidRPr="00B6485A">
        <w:rPr>
          <w:rFonts w:asciiTheme="minorHAnsi" w:hAnsiTheme="minorHAnsi" w:cstheme="minorHAnsi"/>
          <w:spacing w:val="-3"/>
        </w:rPr>
        <w:t xml:space="preserve"> </w:t>
      </w:r>
      <w:r w:rsidRPr="00B6485A">
        <w:rPr>
          <w:rFonts w:asciiTheme="minorHAnsi" w:hAnsiTheme="minorHAnsi" w:cstheme="minorHAnsi"/>
        </w:rPr>
        <w:t>by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mutual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agreement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contrary,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engage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in any of 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following activities on said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parcel(s):</w:t>
      </w: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</w:tabs>
        <w:spacing w:before="161"/>
        <w:ind w:right="215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tenant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agrees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prepare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an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annual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management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plan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for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review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landlord,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complete annual soil testing, and apply amendments as indicated at his/her own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expense. The tenant agrees to proper disposal of trash and waste. The tenant further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agrees:</w:t>
      </w: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</w:tabs>
        <w:spacing w:before="185"/>
        <w:ind w:right="239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 [landowner/tenant] agrees to pay all taxes and assessments associated with this</w:t>
      </w:r>
      <w:r w:rsidRPr="00B6485A">
        <w:rPr>
          <w:rFonts w:asciiTheme="minorHAnsi" w:hAnsiTheme="minorHAnsi" w:cstheme="minorHAnsi"/>
          <w:spacing w:val="-60"/>
        </w:rPr>
        <w:t xml:space="preserve"> </w:t>
      </w:r>
      <w:r w:rsidRPr="00B6485A">
        <w:rPr>
          <w:rFonts w:asciiTheme="minorHAnsi" w:hAnsiTheme="minorHAnsi" w:cstheme="minorHAnsi"/>
        </w:rPr>
        <w:t>parc</w:t>
      </w:r>
      <w:bookmarkStart w:id="0" w:name="_GoBack"/>
      <w:bookmarkEnd w:id="0"/>
      <w:r w:rsidRPr="00B6485A">
        <w:rPr>
          <w:rFonts w:asciiTheme="minorHAnsi" w:hAnsiTheme="minorHAnsi" w:cstheme="minorHAnsi"/>
        </w:rPr>
        <w:t>el.</w:t>
      </w:r>
    </w:p>
    <w:p w:rsidR="00750419" w:rsidRPr="00B6485A" w:rsidRDefault="00750419">
      <w:pPr>
        <w:rPr>
          <w:rFonts w:asciiTheme="minorHAnsi" w:hAnsiTheme="minorHAnsi" w:cstheme="minorHAnsi"/>
        </w:rPr>
      </w:pPr>
    </w:p>
    <w:p w:rsidR="00B6485A" w:rsidRPr="00B6485A" w:rsidRDefault="00B6485A" w:rsidP="00B6485A">
      <w:pPr>
        <w:jc w:val="both"/>
        <w:rPr>
          <w:rFonts w:asciiTheme="minorHAnsi" w:hAnsiTheme="minorHAnsi" w:cstheme="minorHAnsi"/>
        </w:rPr>
        <w:sectPr w:rsidR="00B6485A" w:rsidRPr="00B6485A" w:rsidSect="00B6485A">
          <w:type w:val="continuous"/>
          <w:pgSz w:w="12240" w:h="15840"/>
          <w:pgMar w:top="1360" w:right="1467" w:bottom="280" w:left="1276" w:header="720" w:footer="720" w:gutter="0"/>
          <w:cols w:space="720"/>
        </w:sect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</w:tabs>
        <w:spacing w:before="77"/>
        <w:ind w:right="838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lastRenderedPageBreak/>
        <w:t>The farmer agrees to provide the landowner with evidence of liability insurance</w:t>
      </w:r>
      <w:r w:rsidRPr="00B6485A">
        <w:rPr>
          <w:rFonts w:asciiTheme="minorHAnsi" w:hAnsiTheme="minorHAnsi" w:cstheme="minorHAnsi"/>
          <w:spacing w:val="-60"/>
        </w:rPr>
        <w:t xml:space="preserve"> </w:t>
      </w:r>
      <w:r w:rsidRPr="00B6485A">
        <w:rPr>
          <w:rFonts w:asciiTheme="minorHAnsi" w:hAnsiTheme="minorHAnsi" w:cstheme="minorHAnsi"/>
        </w:rPr>
        <w:t>coverage.</w:t>
      </w: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365"/>
          <w:tab w:val="left" w:pos="6198"/>
        </w:tabs>
        <w:ind w:right="166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Either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party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terminate 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at any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time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with</w:t>
      </w:r>
      <w:r w:rsidRPr="00B6485A">
        <w:rPr>
          <w:rFonts w:asciiTheme="minorHAnsi" w:hAnsiTheme="minorHAnsi" w:cstheme="minorHAnsi"/>
          <w:u w:val="single"/>
        </w:rPr>
        <w:tab/>
      </w:r>
      <w:r w:rsidRPr="00B6485A">
        <w:rPr>
          <w:rFonts w:asciiTheme="minorHAnsi" w:hAnsiTheme="minorHAnsi" w:cstheme="minorHAnsi"/>
        </w:rPr>
        <w:t>month</w:t>
      </w:r>
      <w:r w:rsidRPr="00B6485A">
        <w:rPr>
          <w:rFonts w:asciiTheme="minorHAnsi" w:hAnsiTheme="minorHAnsi" w:cstheme="minorHAnsi"/>
          <w:spacing w:val="-4"/>
        </w:rPr>
        <w:t xml:space="preserve"> </w:t>
      </w:r>
      <w:r w:rsidRPr="00B6485A">
        <w:rPr>
          <w:rFonts w:asciiTheme="minorHAnsi" w:hAnsiTheme="minorHAnsi" w:cstheme="minorHAnsi"/>
        </w:rPr>
        <w:t>notice</w:t>
      </w:r>
      <w:r w:rsidRPr="00B6485A">
        <w:rPr>
          <w:rFonts w:asciiTheme="minorHAnsi" w:hAnsiTheme="minorHAnsi" w:cstheme="minorHAnsi"/>
          <w:spacing w:val="-5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4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4"/>
        </w:rPr>
        <w:t xml:space="preserve"> </w:t>
      </w:r>
      <w:r w:rsidRPr="00B6485A">
        <w:rPr>
          <w:rFonts w:asciiTheme="minorHAnsi" w:hAnsiTheme="minorHAnsi" w:cstheme="minorHAnsi"/>
        </w:rPr>
        <w:t>other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party.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 tenant agrees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not to assign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or sublease his/her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interest.</w:t>
      </w:r>
    </w:p>
    <w:p w:rsidR="00750419" w:rsidRPr="00B6485A" w:rsidRDefault="00750419" w:rsidP="00B6485A">
      <w:pPr>
        <w:pStyle w:val="BodyText"/>
        <w:jc w:val="both"/>
        <w:rPr>
          <w:rFonts w:asciiTheme="minorHAnsi" w:hAnsiTheme="minorHAnsi" w:cstheme="minorHAnsi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488"/>
        </w:tabs>
        <w:spacing w:before="1"/>
        <w:ind w:left="487" w:hanging="368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terms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be amended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mutual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consent.</w:t>
      </w:r>
    </w:p>
    <w:p w:rsidR="00750419" w:rsidRPr="00B6485A" w:rsidRDefault="00750419" w:rsidP="00B6485A">
      <w:pPr>
        <w:pStyle w:val="BodyText"/>
        <w:spacing w:before="10"/>
        <w:jc w:val="both"/>
        <w:rPr>
          <w:rFonts w:asciiTheme="minorHAnsi" w:hAnsiTheme="minorHAnsi" w:cstheme="minorHAnsi"/>
          <w:sz w:val="21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488"/>
          <w:tab w:val="left" w:pos="3007"/>
        </w:tabs>
        <w:ind w:left="119" w:right="202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A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default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in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any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these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provisions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either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party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cured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upon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written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notice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by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other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party within</w:t>
      </w:r>
      <w:r w:rsidRPr="00B6485A">
        <w:rPr>
          <w:rFonts w:asciiTheme="minorHAnsi" w:hAnsiTheme="minorHAnsi" w:cstheme="minorHAnsi"/>
          <w:u w:val="single"/>
        </w:rPr>
        <w:tab/>
      </w:r>
      <w:r w:rsidRPr="00B6485A">
        <w:rPr>
          <w:rFonts w:asciiTheme="minorHAnsi" w:hAnsiTheme="minorHAnsi" w:cstheme="minorHAnsi"/>
        </w:rPr>
        <w:t>days of receipt of such notice. Any disputes occurring</w:t>
      </w:r>
      <w:r w:rsidRPr="00B6485A">
        <w:rPr>
          <w:rFonts w:asciiTheme="minorHAnsi" w:hAnsiTheme="minorHAnsi" w:cstheme="minorHAnsi"/>
          <w:spacing w:val="1"/>
        </w:rPr>
        <w:t xml:space="preserve"> </w:t>
      </w:r>
      <w:r w:rsidRPr="00B6485A">
        <w:rPr>
          <w:rFonts w:asciiTheme="minorHAnsi" w:hAnsiTheme="minorHAnsi" w:cstheme="minorHAnsi"/>
        </w:rPr>
        <w:t>from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may be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resolved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by standard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mediation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practices, if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necessary.</w:t>
      </w:r>
    </w:p>
    <w:p w:rsidR="00750419" w:rsidRPr="00B6485A" w:rsidRDefault="00750419" w:rsidP="00B6485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488"/>
        </w:tabs>
        <w:ind w:left="119" w:right="130" w:firstLine="0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Landowner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retains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his/her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right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to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access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parcel(s)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for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the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purposes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of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inspection</w:t>
      </w:r>
      <w:r w:rsidRPr="00B6485A">
        <w:rPr>
          <w:rFonts w:asciiTheme="minorHAnsi" w:hAnsiTheme="minorHAnsi" w:cstheme="minorHAnsi"/>
          <w:spacing w:val="-58"/>
        </w:rPr>
        <w:t xml:space="preserve"> </w:t>
      </w:r>
      <w:r w:rsidRPr="00B6485A">
        <w:rPr>
          <w:rFonts w:asciiTheme="minorHAnsi" w:hAnsiTheme="minorHAnsi" w:cstheme="minorHAnsi"/>
        </w:rPr>
        <w:t>with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prior notificati</w:t>
      </w:r>
      <w:r w:rsidRPr="00B6485A">
        <w:rPr>
          <w:rFonts w:asciiTheme="minorHAnsi" w:hAnsiTheme="minorHAnsi" w:cstheme="minorHAnsi"/>
        </w:rPr>
        <w:t>on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to the tenant.</w:t>
      </w:r>
    </w:p>
    <w:p w:rsidR="00750419" w:rsidRPr="00B6485A" w:rsidRDefault="00750419" w:rsidP="00B6485A">
      <w:pPr>
        <w:pStyle w:val="BodyText"/>
        <w:spacing w:before="11"/>
        <w:jc w:val="both"/>
        <w:rPr>
          <w:rFonts w:asciiTheme="minorHAnsi" w:hAnsiTheme="minorHAnsi" w:cstheme="minorHAnsi"/>
          <w:sz w:val="21"/>
        </w:rPr>
      </w:pPr>
    </w:p>
    <w:p w:rsidR="00750419" w:rsidRPr="00B6485A" w:rsidRDefault="00395E2A" w:rsidP="00B6485A">
      <w:pPr>
        <w:pStyle w:val="ListParagraph"/>
        <w:numPr>
          <w:ilvl w:val="0"/>
          <w:numId w:val="2"/>
        </w:numPr>
        <w:tabs>
          <w:tab w:val="left" w:pos="488"/>
        </w:tabs>
        <w:ind w:left="487" w:hanging="369"/>
        <w:jc w:val="both"/>
        <w:rPr>
          <w:rFonts w:asciiTheme="minorHAnsi" w:hAnsiTheme="minorHAnsi" w:cstheme="minorHAnsi"/>
        </w:rPr>
      </w:pPr>
      <w:r w:rsidRPr="00B6485A">
        <w:rPr>
          <w:rFonts w:asciiTheme="minorHAnsi" w:hAnsiTheme="minorHAnsi" w:cstheme="minorHAnsi"/>
        </w:rPr>
        <w:t>Other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special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terms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and</w:t>
      </w:r>
      <w:r w:rsidRPr="00B6485A">
        <w:rPr>
          <w:rFonts w:asciiTheme="minorHAnsi" w:hAnsiTheme="minorHAnsi" w:cstheme="minorHAnsi"/>
          <w:spacing w:val="-2"/>
        </w:rPr>
        <w:t xml:space="preserve"> </w:t>
      </w:r>
      <w:r w:rsidRPr="00B6485A">
        <w:rPr>
          <w:rFonts w:asciiTheme="minorHAnsi" w:hAnsiTheme="minorHAnsi" w:cstheme="minorHAnsi"/>
        </w:rPr>
        <w:t>conditions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in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this</w:t>
      </w:r>
      <w:r w:rsidRPr="00B6485A">
        <w:rPr>
          <w:rFonts w:asciiTheme="minorHAnsi" w:hAnsiTheme="minorHAnsi" w:cstheme="minorHAnsi"/>
          <w:spacing w:val="-1"/>
        </w:rPr>
        <w:t xml:space="preserve"> </w:t>
      </w:r>
      <w:r w:rsidRPr="00B6485A">
        <w:rPr>
          <w:rFonts w:asciiTheme="minorHAnsi" w:hAnsiTheme="minorHAnsi" w:cstheme="minorHAnsi"/>
        </w:rPr>
        <w:t>lease:</w:t>
      </w: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34"/>
        </w:rPr>
      </w:pPr>
    </w:p>
    <w:p w:rsidR="00750419" w:rsidRDefault="00B6485A">
      <w:pPr>
        <w:pStyle w:val="BodyText"/>
        <w:ind w:left="119"/>
      </w:pPr>
      <w:r>
        <w:t>S</w:t>
      </w:r>
      <w:r w:rsidR="00395E2A">
        <w:t>igned:</w:t>
      </w:r>
    </w:p>
    <w:p w:rsidR="00750419" w:rsidRDefault="00750419">
      <w:pPr>
        <w:pStyle w:val="BodyText"/>
        <w:spacing w:before="10"/>
        <w:rPr>
          <w:sz w:val="13"/>
        </w:rPr>
      </w:pPr>
    </w:p>
    <w:p w:rsidR="00750419" w:rsidRDefault="00395E2A">
      <w:pPr>
        <w:pStyle w:val="BodyText"/>
        <w:tabs>
          <w:tab w:val="left" w:pos="5136"/>
          <w:tab w:val="left" w:pos="8257"/>
        </w:tabs>
        <w:spacing w:before="93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6485A">
        <w:rPr>
          <w:u w:val="single"/>
        </w:rPr>
        <w:t xml:space="preserve"> </w:t>
      </w:r>
      <w:r w:rsidR="00B6485A"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16"/>
        </w:rPr>
      </w:pPr>
    </w:p>
    <w:p w:rsidR="00750419" w:rsidRDefault="00395E2A">
      <w:pPr>
        <w:pStyle w:val="BodyText"/>
        <w:tabs>
          <w:tab w:val="left" w:pos="5014"/>
          <w:tab w:val="left" w:pos="8194"/>
        </w:tabs>
        <w:spacing w:before="93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B6485A"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rPr>
          <w:sz w:val="20"/>
        </w:rPr>
      </w:pPr>
    </w:p>
    <w:p w:rsidR="00750419" w:rsidRDefault="00750419">
      <w:pPr>
        <w:pStyle w:val="BodyText"/>
        <w:spacing w:before="10"/>
        <w:rPr>
          <w:sz w:val="25"/>
        </w:rPr>
      </w:pPr>
    </w:p>
    <w:p w:rsidR="00750419" w:rsidRDefault="00395E2A">
      <w:pPr>
        <w:pStyle w:val="BodyText"/>
        <w:spacing w:before="92"/>
        <w:ind w:left="119"/>
      </w:pPr>
      <w:r>
        <w:t>Attachments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include:</w:t>
      </w:r>
    </w:p>
    <w:p w:rsidR="00750419" w:rsidRDefault="00750419">
      <w:pPr>
        <w:pStyle w:val="BodyText"/>
      </w:pPr>
    </w:p>
    <w:p w:rsidR="00750419" w:rsidRDefault="00395E2A">
      <w:pPr>
        <w:pStyle w:val="ListParagraph"/>
        <w:numPr>
          <w:ilvl w:val="0"/>
          <w:numId w:val="1"/>
        </w:numPr>
        <w:tabs>
          <w:tab w:val="left" w:pos="259"/>
        </w:tabs>
        <w:spacing w:before="1"/>
        <w:ind w:hanging="140"/>
      </w:pP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</w:p>
    <w:p w:rsidR="00750419" w:rsidRDefault="00395E2A">
      <w:pPr>
        <w:pStyle w:val="ListParagraph"/>
        <w:numPr>
          <w:ilvl w:val="0"/>
          <w:numId w:val="1"/>
        </w:numPr>
        <w:tabs>
          <w:tab w:val="left" w:pos="259"/>
        </w:tabs>
        <w:spacing w:line="252" w:lineRule="exact"/>
        <w:ind w:hanging="140"/>
      </w:pPr>
      <w:r>
        <w:t>NRCS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Plan</w:t>
      </w:r>
    </w:p>
    <w:p w:rsidR="00750419" w:rsidRDefault="00395E2A">
      <w:pPr>
        <w:pStyle w:val="ListParagraph"/>
        <w:numPr>
          <w:ilvl w:val="0"/>
          <w:numId w:val="1"/>
        </w:numPr>
        <w:tabs>
          <w:tab w:val="left" w:pos="259"/>
        </w:tabs>
        <w:spacing w:line="252" w:lineRule="exact"/>
        <w:ind w:hanging="140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</w:p>
    <w:p w:rsidR="00750419" w:rsidRDefault="00395E2A">
      <w:pPr>
        <w:pStyle w:val="ListParagraph"/>
        <w:numPr>
          <w:ilvl w:val="0"/>
          <w:numId w:val="1"/>
        </w:numPr>
        <w:tabs>
          <w:tab w:val="left" w:pos="259"/>
        </w:tabs>
        <w:ind w:hanging="140"/>
      </w:pPr>
      <w:r>
        <w:t>Other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agreed</w:t>
      </w: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>
      <w:pPr>
        <w:pStyle w:val="BodyText"/>
        <w:rPr>
          <w:sz w:val="24"/>
        </w:rPr>
      </w:pPr>
    </w:p>
    <w:p w:rsidR="00750419" w:rsidRDefault="00750419" w:rsidP="00B6485A">
      <w:pPr>
        <w:pStyle w:val="BodyText"/>
        <w:spacing w:before="161"/>
      </w:pPr>
    </w:p>
    <w:sectPr w:rsidR="00750419">
      <w:pgSz w:w="12240" w:h="15840"/>
      <w:pgMar w:top="136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2A" w:rsidRDefault="00395E2A" w:rsidP="00B6485A">
      <w:r>
        <w:separator/>
      </w:r>
    </w:p>
  </w:endnote>
  <w:endnote w:type="continuationSeparator" w:id="0">
    <w:p w:rsidR="00395E2A" w:rsidRDefault="00395E2A" w:rsidP="00B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2A" w:rsidRDefault="00395E2A" w:rsidP="00B6485A">
      <w:r>
        <w:separator/>
      </w:r>
    </w:p>
  </w:footnote>
  <w:footnote w:type="continuationSeparator" w:id="0">
    <w:p w:rsidR="00395E2A" w:rsidRDefault="00395E2A" w:rsidP="00B6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891"/>
    <w:multiLevelType w:val="hybridMultilevel"/>
    <w:tmpl w:val="8686428C"/>
    <w:lvl w:ilvl="0" w:tplc="5082F4C0">
      <w:numFmt w:val="bullet"/>
      <w:lvlText w:val="•"/>
      <w:lvlJc w:val="left"/>
      <w:pPr>
        <w:ind w:left="258" w:hanging="139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2214C3B2">
      <w:numFmt w:val="bullet"/>
      <w:lvlText w:val="•"/>
      <w:lvlJc w:val="left"/>
      <w:pPr>
        <w:ind w:left="1120" w:hanging="139"/>
      </w:pPr>
      <w:rPr>
        <w:rFonts w:hint="default"/>
        <w:lang w:val="en-US" w:eastAsia="en-US" w:bidi="ar-SA"/>
      </w:rPr>
    </w:lvl>
    <w:lvl w:ilvl="2" w:tplc="024A1B4C">
      <w:numFmt w:val="bullet"/>
      <w:lvlText w:val="•"/>
      <w:lvlJc w:val="left"/>
      <w:pPr>
        <w:ind w:left="1980" w:hanging="139"/>
      </w:pPr>
      <w:rPr>
        <w:rFonts w:hint="default"/>
        <w:lang w:val="en-US" w:eastAsia="en-US" w:bidi="ar-SA"/>
      </w:rPr>
    </w:lvl>
    <w:lvl w:ilvl="3" w:tplc="84D0AD54">
      <w:numFmt w:val="bullet"/>
      <w:lvlText w:val="•"/>
      <w:lvlJc w:val="left"/>
      <w:pPr>
        <w:ind w:left="2840" w:hanging="139"/>
      </w:pPr>
      <w:rPr>
        <w:rFonts w:hint="default"/>
        <w:lang w:val="en-US" w:eastAsia="en-US" w:bidi="ar-SA"/>
      </w:rPr>
    </w:lvl>
    <w:lvl w:ilvl="4" w:tplc="24A051A6">
      <w:numFmt w:val="bullet"/>
      <w:lvlText w:val="•"/>
      <w:lvlJc w:val="left"/>
      <w:pPr>
        <w:ind w:left="3700" w:hanging="139"/>
      </w:pPr>
      <w:rPr>
        <w:rFonts w:hint="default"/>
        <w:lang w:val="en-US" w:eastAsia="en-US" w:bidi="ar-SA"/>
      </w:rPr>
    </w:lvl>
    <w:lvl w:ilvl="5" w:tplc="A4642ED4">
      <w:numFmt w:val="bullet"/>
      <w:lvlText w:val="•"/>
      <w:lvlJc w:val="left"/>
      <w:pPr>
        <w:ind w:left="4560" w:hanging="139"/>
      </w:pPr>
      <w:rPr>
        <w:rFonts w:hint="default"/>
        <w:lang w:val="en-US" w:eastAsia="en-US" w:bidi="ar-SA"/>
      </w:rPr>
    </w:lvl>
    <w:lvl w:ilvl="6" w:tplc="D67AC646">
      <w:numFmt w:val="bullet"/>
      <w:lvlText w:val="•"/>
      <w:lvlJc w:val="left"/>
      <w:pPr>
        <w:ind w:left="5420" w:hanging="139"/>
      </w:pPr>
      <w:rPr>
        <w:rFonts w:hint="default"/>
        <w:lang w:val="en-US" w:eastAsia="en-US" w:bidi="ar-SA"/>
      </w:rPr>
    </w:lvl>
    <w:lvl w:ilvl="7" w:tplc="E8A8FDA8">
      <w:numFmt w:val="bullet"/>
      <w:lvlText w:val="•"/>
      <w:lvlJc w:val="left"/>
      <w:pPr>
        <w:ind w:left="6280" w:hanging="139"/>
      </w:pPr>
      <w:rPr>
        <w:rFonts w:hint="default"/>
        <w:lang w:val="en-US" w:eastAsia="en-US" w:bidi="ar-SA"/>
      </w:rPr>
    </w:lvl>
    <w:lvl w:ilvl="8" w:tplc="9C4CB878">
      <w:numFmt w:val="bullet"/>
      <w:lvlText w:val="•"/>
      <w:lvlJc w:val="left"/>
      <w:pPr>
        <w:ind w:left="7140" w:hanging="139"/>
      </w:pPr>
      <w:rPr>
        <w:rFonts w:hint="default"/>
        <w:lang w:val="en-US" w:eastAsia="en-US" w:bidi="ar-SA"/>
      </w:rPr>
    </w:lvl>
  </w:abstractNum>
  <w:abstractNum w:abstractNumId="1">
    <w:nsid w:val="2ECC796A"/>
    <w:multiLevelType w:val="hybridMultilevel"/>
    <w:tmpl w:val="6D1EB258"/>
    <w:lvl w:ilvl="0" w:tplc="8B20B36A">
      <w:start w:val="1"/>
      <w:numFmt w:val="decimal"/>
      <w:lvlText w:val="%1."/>
      <w:lvlJc w:val="left"/>
      <w:pPr>
        <w:ind w:left="120" w:hanging="18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E7CB660">
      <w:numFmt w:val="bullet"/>
      <w:lvlText w:val="•"/>
      <w:lvlJc w:val="left"/>
      <w:pPr>
        <w:ind w:left="994" w:hanging="185"/>
      </w:pPr>
      <w:rPr>
        <w:rFonts w:hint="default"/>
        <w:lang w:val="en-US" w:eastAsia="en-US" w:bidi="ar-SA"/>
      </w:rPr>
    </w:lvl>
    <w:lvl w:ilvl="2" w:tplc="167E4276">
      <w:numFmt w:val="bullet"/>
      <w:lvlText w:val="•"/>
      <w:lvlJc w:val="left"/>
      <w:pPr>
        <w:ind w:left="1868" w:hanging="185"/>
      </w:pPr>
      <w:rPr>
        <w:rFonts w:hint="default"/>
        <w:lang w:val="en-US" w:eastAsia="en-US" w:bidi="ar-SA"/>
      </w:rPr>
    </w:lvl>
    <w:lvl w:ilvl="3" w:tplc="3C42337A">
      <w:numFmt w:val="bullet"/>
      <w:lvlText w:val="•"/>
      <w:lvlJc w:val="left"/>
      <w:pPr>
        <w:ind w:left="2742" w:hanging="185"/>
      </w:pPr>
      <w:rPr>
        <w:rFonts w:hint="default"/>
        <w:lang w:val="en-US" w:eastAsia="en-US" w:bidi="ar-SA"/>
      </w:rPr>
    </w:lvl>
    <w:lvl w:ilvl="4" w:tplc="5C9E8668">
      <w:numFmt w:val="bullet"/>
      <w:lvlText w:val="•"/>
      <w:lvlJc w:val="left"/>
      <w:pPr>
        <w:ind w:left="3616" w:hanging="185"/>
      </w:pPr>
      <w:rPr>
        <w:rFonts w:hint="default"/>
        <w:lang w:val="en-US" w:eastAsia="en-US" w:bidi="ar-SA"/>
      </w:rPr>
    </w:lvl>
    <w:lvl w:ilvl="5" w:tplc="AD32F9B0">
      <w:numFmt w:val="bullet"/>
      <w:lvlText w:val="•"/>
      <w:lvlJc w:val="left"/>
      <w:pPr>
        <w:ind w:left="4490" w:hanging="185"/>
      </w:pPr>
      <w:rPr>
        <w:rFonts w:hint="default"/>
        <w:lang w:val="en-US" w:eastAsia="en-US" w:bidi="ar-SA"/>
      </w:rPr>
    </w:lvl>
    <w:lvl w:ilvl="6" w:tplc="8E5612C8">
      <w:numFmt w:val="bullet"/>
      <w:lvlText w:val="•"/>
      <w:lvlJc w:val="left"/>
      <w:pPr>
        <w:ind w:left="5364" w:hanging="185"/>
      </w:pPr>
      <w:rPr>
        <w:rFonts w:hint="default"/>
        <w:lang w:val="en-US" w:eastAsia="en-US" w:bidi="ar-SA"/>
      </w:rPr>
    </w:lvl>
    <w:lvl w:ilvl="7" w:tplc="FFA856A6">
      <w:numFmt w:val="bullet"/>
      <w:lvlText w:val="•"/>
      <w:lvlJc w:val="left"/>
      <w:pPr>
        <w:ind w:left="6238" w:hanging="185"/>
      </w:pPr>
      <w:rPr>
        <w:rFonts w:hint="default"/>
        <w:lang w:val="en-US" w:eastAsia="en-US" w:bidi="ar-SA"/>
      </w:rPr>
    </w:lvl>
    <w:lvl w:ilvl="8" w:tplc="7C3A351E">
      <w:numFmt w:val="bullet"/>
      <w:lvlText w:val="•"/>
      <w:lvlJc w:val="left"/>
      <w:pPr>
        <w:ind w:left="7112" w:hanging="18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0419"/>
    <w:rsid w:val="00395E2A"/>
    <w:rsid w:val="00750419"/>
    <w:rsid w:val="00B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1964" w:right="19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4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5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64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5A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1964" w:right="19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4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5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64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5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Short-term Lease Agreement</dc:title>
  <dc:creator>Karhy</dc:creator>
  <cp:lastModifiedBy>Windows User</cp:lastModifiedBy>
  <cp:revision>2</cp:revision>
  <dcterms:created xsi:type="dcterms:W3CDTF">2023-04-19T08:18:00Z</dcterms:created>
  <dcterms:modified xsi:type="dcterms:W3CDTF">2023-04-19T08:24:00Z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2023-04-19T00:00:00Z</vt:filetime>
  </property>
</Properties>
</file>